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612" w:rsidRPr="00D93904" w:rsidRDefault="00D93904" w:rsidP="00A930ED">
      <w:pPr>
        <w:spacing w:after="0"/>
        <w:rPr>
          <w:rFonts w:ascii="Times New Roman" w:hAnsi="Times New Roman" w:cs="Times New Roman"/>
        </w:rPr>
      </w:pPr>
      <w:bookmarkStart w:id="0" w:name="block-1371180"/>
      <w:r>
        <w:t xml:space="preserve">                                                                                                                </w:t>
      </w:r>
      <w:r w:rsidRPr="00D93904">
        <w:rPr>
          <w:rFonts w:ascii="Times New Roman" w:hAnsi="Times New Roman" w:cs="Times New Roman"/>
        </w:rPr>
        <w:t>Приложение №1</w:t>
      </w:r>
    </w:p>
    <w:p w:rsidR="00D93904" w:rsidRPr="00D93904" w:rsidRDefault="00D93904" w:rsidP="00A930ED">
      <w:pPr>
        <w:spacing w:after="0"/>
        <w:rPr>
          <w:rFonts w:ascii="Times New Roman" w:hAnsi="Times New Roman" w:cs="Times New Roman"/>
        </w:rPr>
      </w:pPr>
      <w:r w:rsidRPr="00D93904">
        <w:rPr>
          <w:rFonts w:ascii="Times New Roman" w:hAnsi="Times New Roman" w:cs="Times New Roman"/>
        </w:rPr>
        <w:t xml:space="preserve">                                                                               </w:t>
      </w:r>
      <w:r>
        <w:rPr>
          <w:rFonts w:ascii="Times New Roman" w:hAnsi="Times New Roman" w:cs="Times New Roman"/>
        </w:rPr>
        <w:t xml:space="preserve">                      </w:t>
      </w:r>
      <w:r w:rsidRPr="00D93904">
        <w:rPr>
          <w:rFonts w:ascii="Times New Roman" w:hAnsi="Times New Roman" w:cs="Times New Roman"/>
        </w:rPr>
        <w:t>Содержательный раздел ООП ООО</w:t>
      </w:r>
    </w:p>
    <w:p w:rsidR="00130331" w:rsidRPr="00D93904" w:rsidRDefault="000B42E7" w:rsidP="00130331">
      <w:pPr>
        <w:jc w:val="center"/>
        <w:rPr>
          <w:rFonts w:ascii="Times New Roman" w:hAnsi="Times New Roman" w:cs="Times New Roman"/>
          <w:color w:val="000000"/>
          <w:sz w:val="28"/>
        </w:rPr>
      </w:pPr>
      <w:r w:rsidRPr="00D93904">
        <w:rPr>
          <w:rFonts w:ascii="Times New Roman" w:hAnsi="Times New Roman" w:cs="Times New Roman"/>
          <w:color w:val="000000"/>
          <w:sz w:val="28"/>
        </w:rPr>
        <w:t>‌</w:t>
      </w:r>
    </w:p>
    <w:p w:rsidR="00130331" w:rsidRDefault="00130331" w:rsidP="00130331">
      <w:pPr>
        <w:jc w:val="center"/>
        <w:rPr>
          <w:rFonts w:ascii="Times New Roman" w:hAnsi="Times New Roman"/>
          <w:color w:val="000000"/>
          <w:sz w:val="28"/>
        </w:rPr>
      </w:pPr>
    </w:p>
    <w:p w:rsidR="00130331" w:rsidRDefault="00130331" w:rsidP="00130331">
      <w:pPr>
        <w:jc w:val="center"/>
        <w:rPr>
          <w:rFonts w:ascii="Times New Roman" w:hAnsi="Times New Roman"/>
          <w:color w:val="000000"/>
          <w:sz w:val="28"/>
        </w:rPr>
      </w:pPr>
    </w:p>
    <w:p w:rsidR="00130331" w:rsidRDefault="00130331" w:rsidP="00130331">
      <w:pPr>
        <w:jc w:val="center"/>
        <w:rPr>
          <w:rFonts w:ascii="Times New Roman" w:hAnsi="Times New Roman"/>
          <w:color w:val="000000"/>
          <w:sz w:val="28"/>
        </w:rPr>
      </w:pPr>
    </w:p>
    <w:p w:rsidR="00130331" w:rsidRDefault="00130331" w:rsidP="00130331">
      <w:pPr>
        <w:jc w:val="center"/>
        <w:rPr>
          <w:rFonts w:ascii="Times New Roman" w:hAnsi="Times New Roman"/>
          <w:color w:val="000000"/>
          <w:sz w:val="28"/>
        </w:rPr>
      </w:pPr>
    </w:p>
    <w:p w:rsidR="00130331" w:rsidRDefault="00130331" w:rsidP="00130331">
      <w:pPr>
        <w:jc w:val="center"/>
        <w:rPr>
          <w:rFonts w:ascii="Times New Roman" w:hAnsi="Times New Roman"/>
          <w:color w:val="000000"/>
          <w:sz w:val="28"/>
        </w:rPr>
      </w:pPr>
    </w:p>
    <w:p w:rsidR="00130331" w:rsidRPr="003418D2" w:rsidRDefault="00130331" w:rsidP="00130331">
      <w:pPr>
        <w:jc w:val="center"/>
        <w:rPr>
          <w:rFonts w:ascii="Times New Roman" w:hAnsi="Times New Roman" w:cs="Times New Roman"/>
          <w:b/>
          <w:sz w:val="44"/>
          <w:szCs w:val="44"/>
        </w:rPr>
      </w:pPr>
      <w:r w:rsidRPr="00130331">
        <w:rPr>
          <w:rFonts w:ascii="Times New Roman" w:hAnsi="Times New Roman" w:cs="Times New Roman"/>
          <w:b/>
          <w:sz w:val="44"/>
          <w:szCs w:val="44"/>
        </w:rPr>
        <w:t xml:space="preserve"> </w:t>
      </w:r>
      <w:r w:rsidRPr="003418D2">
        <w:rPr>
          <w:rFonts w:ascii="Times New Roman" w:hAnsi="Times New Roman" w:cs="Times New Roman"/>
          <w:b/>
          <w:sz w:val="44"/>
          <w:szCs w:val="44"/>
        </w:rPr>
        <w:t>Рабочая программа учебного предмета «История»</w:t>
      </w:r>
    </w:p>
    <w:p w:rsidR="00130331" w:rsidRPr="007C4AE7" w:rsidRDefault="001A29AB" w:rsidP="00FB19EC">
      <w:pPr>
        <w:jc w:val="center"/>
        <w:rPr>
          <w:rFonts w:ascii="Times New Roman" w:hAnsi="Times New Roman" w:cs="Times New Roman"/>
          <w:sz w:val="24"/>
          <w:szCs w:val="24"/>
        </w:rPr>
      </w:pPr>
      <w:r w:rsidRPr="007C4AE7">
        <w:rPr>
          <w:rFonts w:ascii="Times New Roman" w:hAnsi="Times New Roman" w:cs="Times New Roman"/>
          <w:sz w:val="24"/>
          <w:szCs w:val="24"/>
        </w:rPr>
        <w:t xml:space="preserve"> </w:t>
      </w:r>
      <w:r w:rsidR="00130331" w:rsidRPr="007C4AE7">
        <w:rPr>
          <w:rFonts w:ascii="Times New Roman" w:hAnsi="Times New Roman" w:cs="Times New Roman"/>
          <w:sz w:val="24"/>
          <w:szCs w:val="24"/>
        </w:rPr>
        <w:t xml:space="preserve">для 5–9 классов </w:t>
      </w:r>
    </w:p>
    <w:p w:rsidR="00130331" w:rsidRDefault="00130331" w:rsidP="00FB19EC">
      <w:pPr>
        <w:jc w:val="center"/>
        <w:rPr>
          <w:rFonts w:ascii="OfficinaSansBookITC" w:hAnsi="OfficinaSansBookITC" w:cs="OfficinaSansBookITC"/>
          <w:sz w:val="24"/>
          <w:szCs w:val="24"/>
        </w:rPr>
      </w:pPr>
    </w:p>
    <w:p w:rsidR="00705612" w:rsidRPr="00D166B6" w:rsidRDefault="00705612">
      <w:pPr>
        <w:spacing w:after="0"/>
        <w:ind w:left="120"/>
      </w:pPr>
    </w:p>
    <w:p w:rsidR="00705612" w:rsidRPr="00D166B6" w:rsidRDefault="00705612">
      <w:pPr>
        <w:spacing w:after="0"/>
        <w:ind w:left="120"/>
      </w:pPr>
    </w:p>
    <w:p w:rsidR="00705612" w:rsidRPr="00D166B6" w:rsidRDefault="00705612">
      <w:pPr>
        <w:spacing w:after="0"/>
        <w:ind w:left="120"/>
      </w:pPr>
    </w:p>
    <w:p w:rsidR="00705612" w:rsidRPr="00D166B6" w:rsidRDefault="00705612">
      <w:pPr>
        <w:spacing w:after="0"/>
        <w:ind w:left="120"/>
      </w:pPr>
    </w:p>
    <w:p w:rsidR="00705612" w:rsidRPr="00D166B6" w:rsidRDefault="000B42E7">
      <w:pPr>
        <w:spacing w:after="0" w:line="408" w:lineRule="auto"/>
        <w:ind w:left="120"/>
        <w:jc w:val="center"/>
      </w:pPr>
      <w:r w:rsidRPr="00D166B6">
        <w:rPr>
          <w:rFonts w:ascii="Times New Roman" w:hAnsi="Times New Roman"/>
          <w:color w:val="000000"/>
          <w:sz w:val="28"/>
        </w:rPr>
        <w:t xml:space="preserve"> </w:t>
      </w:r>
    </w:p>
    <w:p w:rsidR="00705612" w:rsidRPr="00D166B6" w:rsidRDefault="00705612">
      <w:pPr>
        <w:spacing w:after="0"/>
        <w:ind w:left="120"/>
        <w:jc w:val="center"/>
      </w:pPr>
    </w:p>
    <w:p w:rsidR="00705612" w:rsidRPr="00D166B6" w:rsidRDefault="00705612">
      <w:pPr>
        <w:spacing w:after="0"/>
        <w:ind w:left="120"/>
        <w:jc w:val="center"/>
      </w:pPr>
    </w:p>
    <w:p w:rsidR="00705612" w:rsidRPr="00D166B6" w:rsidRDefault="00705612">
      <w:pPr>
        <w:spacing w:after="0"/>
        <w:ind w:left="120"/>
        <w:jc w:val="center"/>
      </w:pPr>
    </w:p>
    <w:p w:rsidR="00705612" w:rsidRPr="00D166B6" w:rsidRDefault="00705612">
      <w:pPr>
        <w:spacing w:after="0"/>
        <w:ind w:left="120"/>
        <w:jc w:val="center"/>
      </w:pPr>
    </w:p>
    <w:p w:rsidR="00705612" w:rsidRPr="00D166B6" w:rsidRDefault="00705612">
      <w:pPr>
        <w:spacing w:after="0"/>
        <w:ind w:left="120"/>
        <w:jc w:val="center"/>
      </w:pPr>
    </w:p>
    <w:p w:rsidR="00705612" w:rsidRPr="00D166B6" w:rsidRDefault="00705612">
      <w:pPr>
        <w:spacing w:after="0"/>
        <w:ind w:left="120"/>
        <w:jc w:val="center"/>
      </w:pPr>
    </w:p>
    <w:p w:rsidR="00705612" w:rsidRPr="00D166B6" w:rsidRDefault="00705612">
      <w:pPr>
        <w:spacing w:after="0"/>
        <w:ind w:left="120"/>
        <w:jc w:val="center"/>
      </w:pPr>
    </w:p>
    <w:p w:rsidR="00705612" w:rsidRPr="00D166B6" w:rsidRDefault="00705612" w:rsidP="00D166B6">
      <w:pPr>
        <w:spacing w:after="0"/>
      </w:pPr>
    </w:p>
    <w:p w:rsidR="00705612" w:rsidRPr="00D166B6" w:rsidRDefault="00705612">
      <w:pPr>
        <w:spacing w:after="0"/>
        <w:ind w:left="120"/>
      </w:pPr>
    </w:p>
    <w:p w:rsidR="00705612" w:rsidRPr="00D166B6" w:rsidRDefault="00705612">
      <w:pPr>
        <w:sectPr w:rsidR="00705612" w:rsidRPr="00D166B6">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rsidR="00705612" w:rsidRPr="000D096D" w:rsidRDefault="000B42E7" w:rsidP="00130331">
      <w:pPr>
        <w:spacing w:after="0" w:line="264" w:lineRule="auto"/>
        <w:jc w:val="both"/>
        <w:rPr>
          <w:rFonts w:ascii="Times New Roman" w:hAnsi="Times New Roman" w:cs="Times New Roman"/>
        </w:rPr>
      </w:pPr>
      <w:bookmarkStart w:id="1" w:name="block-1371181"/>
      <w:bookmarkEnd w:id="0"/>
      <w:r w:rsidRPr="000D096D">
        <w:rPr>
          <w:rFonts w:ascii="Times New Roman" w:hAnsi="Times New Roman" w:cs="Times New Roman"/>
          <w:b/>
          <w:color w:val="000000"/>
        </w:rPr>
        <w:lastRenderedPageBreak/>
        <w:t>ПОЯСНИТЕЛЬНАЯ ЗАПИСКА</w:t>
      </w:r>
    </w:p>
    <w:p w:rsidR="00B31E7D" w:rsidRDefault="00B31E7D" w:rsidP="00B31E7D">
      <w:pPr>
        <w:pStyle w:val="af0"/>
        <w:spacing w:before="86" w:line="249" w:lineRule="auto"/>
      </w:pPr>
      <w:r>
        <w:rPr>
          <w:w w:val="105"/>
        </w:rPr>
        <w:t>Федеральная рабочая программа по истории на уровне основного общего образования составлена на основе требований к результатам</w:t>
      </w:r>
      <w:r>
        <w:rPr>
          <w:spacing w:val="40"/>
          <w:w w:val="105"/>
        </w:rPr>
        <w:t xml:space="preserve"> </w:t>
      </w:r>
      <w:r>
        <w:rPr>
          <w:w w:val="105"/>
        </w:rPr>
        <w:t>освоения</w:t>
      </w:r>
      <w:r>
        <w:rPr>
          <w:spacing w:val="40"/>
          <w:w w:val="105"/>
        </w:rPr>
        <w:t xml:space="preserve"> </w:t>
      </w:r>
      <w:r>
        <w:rPr>
          <w:w w:val="105"/>
        </w:rPr>
        <w:t>ООП</w:t>
      </w:r>
      <w:r>
        <w:rPr>
          <w:spacing w:val="40"/>
          <w:w w:val="105"/>
        </w:rPr>
        <w:t xml:space="preserve"> </w:t>
      </w:r>
      <w:r>
        <w:rPr>
          <w:w w:val="105"/>
        </w:rPr>
        <w:t>ООО,</w:t>
      </w:r>
      <w:r>
        <w:rPr>
          <w:spacing w:val="40"/>
          <w:w w:val="105"/>
        </w:rPr>
        <w:t xml:space="preserve"> </w:t>
      </w:r>
      <w:r>
        <w:rPr>
          <w:w w:val="105"/>
        </w:rPr>
        <w:t>представленных</w:t>
      </w:r>
      <w:r>
        <w:rPr>
          <w:spacing w:val="40"/>
          <w:w w:val="105"/>
        </w:rPr>
        <w:t xml:space="preserve"> </w:t>
      </w:r>
      <w:r>
        <w:rPr>
          <w:w w:val="105"/>
        </w:rPr>
        <w:t>в</w:t>
      </w:r>
      <w:r>
        <w:rPr>
          <w:spacing w:val="40"/>
          <w:w w:val="105"/>
        </w:rPr>
        <w:t xml:space="preserve"> </w:t>
      </w:r>
      <w:r>
        <w:rPr>
          <w:w w:val="105"/>
        </w:rPr>
        <w:t>ФГОС</w:t>
      </w:r>
      <w:r>
        <w:rPr>
          <w:spacing w:val="40"/>
          <w:w w:val="105"/>
        </w:rPr>
        <w:t xml:space="preserve"> </w:t>
      </w:r>
      <w:r>
        <w:rPr>
          <w:w w:val="105"/>
        </w:rPr>
        <w:t>ООО, а также федеральной программы воспитания, и подлежит непосредственному применению при реализации обязательной части ООП ООО.</w:t>
      </w:r>
    </w:p>
    <w:p w:rsidR="00B31E7D" w:rsidRDefault="00B31E7D" w:rsidP="00B31E7D">
      <w:pPr>
        <w:pStyle w:val="af0"/>
        <w:ind w:left="0" w:right="0" w:firstLine="0"/>
        <w:jc w:val="left"/>
        <w:rPr>
          <w:sz w:val="24"/>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ОБЩАЯ ХАРАКТЕРИСТИКА УЧЕБНОГО ПРЕДМЕТА «ИСТОРИЯ»</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 xml:space="preserve">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 </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ЦЕЛИ ИЗУЧЕНИЯ УЧЕБНОГО ПРЕДМЕТА «ИСТОРИЯ»</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основной школе ключевыми задачами являются:</w:t>
      </w:r>
    </w:p>
    <w:p w:rsidR="00705612" w:rsidRPr="000D096D" w:rsidRDefault="000B42E7">
      <w:pPr>
        <w:numPr>
          <w:ilvl w:val="0"/>
          <w:numId w:val="1"/>
        </w:numPr>
        <w:spacing w:after="0" w:line="264" w:lineRule="auto"/>
        <w:jc w:val="both"/>
        <w:rPr>
          <w:rFonts w:ascii="Times New Roman" w:hAnsi="Times New Roman" w:cs="Times New Roman"/>
        </w:rPr>
      </w:pPr>
      <w:r w:rsidRPr="000D096D">
        <w:rPr>
          <w:rFonts w:ascii="Times New Roman" w:hAnsi="Times New Roman" w:cs="Times New Roman"/>
          <w:color w:val="000000"/>
        </w:rPr>
        <w:t>формирование у молодого поколения ориентиров для гражданской, этнонациональной, социальной, культурной самоовладение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705612" w:rsidRPr="000D096D" w:rsidRDefault="000B42E7">
      <w:pPr>
        <w:numPr>
          <w:ilvl w:val="0"/>
          <w:numId w:val="1"/>
        </w:numPr>
        <w:spacing w:after="0" w:line="264" w:lineRule="auto"/>
        <w:jc w:val="both"/>
        <w:rPr>
          <w:rFonts w:ascii="Times New Roman" w:hAnsi="Times New Roman" w:cs="Times New Roman"/>
        </w:rPr>
      </w:pPr>
      <w:r w:rsidRPr="000D096D">
        <w:rPr>
          <w:rFonts w:ascii="Times New Roman" w:hAnsi="Times New Roman" w:cs="Times New Roman"/>
          <w:color w:val="000000"/>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05612" w:rsidRPr="000D096D" w:rsidRDefault="000B42E7">
      <w:pPr>
        <w:numPr>
          <w:ilvl w:val="0"/>
          <w:numId w:val="1"/>
        </w:numPr>
        <w:spacing w:after="0" w:line="264" w:lineRule="auto"/>
        <w:jc w:val="both"/>
        <w:rPr>
          <w:rFonts w:ascii="Times New Roman" w:hAnsi="Times New Roman" w:cs="Times New Roman"/>
        </w:rPr>
      </w:pPr>
      <w:r w:rsidRPr="000D096D">
        <w:rPr>
          <w:rFonts w:ascii="Times New Roman" w:hAnsi="Times New Roman" w:cs="Times New Roman"/>
          <w:color w:val="000000"/>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705612" w:rsidRPr="000D096D" w:rsidRDefault="000B42E7">
      <w:pPr>
        <w:numPr>
          <w:ilvl w:val="0"/>
          <w:numId w:val="1"/>
        </w:numPr>
        <w:spacing w:after="0" w:line="264" w:lineRule="auto"/>
        <w:jc w:val="both"/>
        <w:rPr>
          <w:rFonts w:ascii="Times New Roman" w:hAnsi="Times New Roman" w:cs="Times New Roman"/>
        </w:rPr>
      </w:pPr>
      <w:r w:rsidRPr="000D096D">
        <w:rPr>
          <w:rFonts w:ascii="Times New Roman" w:hAnsi="Times New Roman" w:cs="Times New Roman"/>
          <w:color w:val="000000"/>
        </w:rPr>
        <w:t>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 (Концепция преподавания учебного курса «История России» в образовательных организациях Российской Федерации, реализующих основные общеобразовательные программы // Преподавание истории и обществознания в школе. – 2020. – № 8. – С. 7–8).</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МЕСТО УЧЕБНОГО ПРЕДМЕТА «ИСТОРИЯ» В УЧЕБНОМ ПЛАНЕ</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На и</w:t>
      </w:r>
      <w:r w:rsidR="00B31E7D">
        <w:rPr>
          <w:rFonts w:ascii="Times New Roman" w:hAnsi="Times New Roman" w:cs="Times New Roman"/>
          <w:color w:val="000000"/>
        </w:rPr>
        <w:t>зучение предмета «История» в 5-9</w:t>
      </w:r>
      <w:r w:rsidRPr="000D096D">
        <w:rPr>
          <w:rFonts w:ascii="Times New Roman" w:hAnsi="Times New Roman" w:cs="Times New Roman"/>
          <w:color w:val="000000"/>
        </w:rPr>
        <w:t xml:space="preserve"> классах отводится по 68 часов (2 часа в неделю)</w:t>
      </w:r>
    </w:p>
    <w:p w:rsidR="00705612" w:rsidRPr="000D096D" w:rsidRDefault="00705612">
      <w:pPr>
        <w:rPr>
          <w:rFonts w:ascii="Times New Roman" w:hAnsi="Times New Roman" w:cs="Times New Roman"/>
        </w:rPr>
        <w:sectPr w:rsidR="00705612" w:rsidRPr="000D096D">
          <w:pgSz w:w="11906" w:h="16383"/>
          <w:pgMar w:top="1134" w:right="850" w:bottom="1134" w:left="1701" w:header="720" w:footer="720" w:gutter="0"/>
          <w:cols w:space="720"/>
        </w:sectPr>
      </w:pPr>
    </w:p>
    <w:p w:rsidR="00705612" w:rsidRPr="000D096D" w:rsidRDefault="000B42E7">
      <w:pPr>
        <w:spacing w:after="0" w:line="264" w:lineRule="auto"/>
        <w:ind w:left="120"/>
        <w:jc w:val="both"/>
        <w:rPr>
          <w:rFonts w:ascii="Times New Roman" w:hAnsi="Times New Roman" w:cs="Times New Roman"/>
        </w:rPr>
      </w:pPr>
      <w:bookmarkStart w:id="2" w:name="block-1371186"/>
      <w:bookmarkEnd w:id="1"/>
      <w:r w:rsidRPr="000D096D">
        <w:rPr>
          <w:rFonts w:ascii="Times New Roman" w:hAnsi="Times New Roman" w:cs="Times New Roman"/>
          <w:b/>
          <w:color w:val="000000"/>
        </w:rPr>
        <w:lastRenderedPageBreak/>
        <w:t>СОДЕРЖАНИЕ УЧЕБНОГО ПРЕДМЕТА</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5 КЛАСС</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ИСТОРИЯ ДРЕВНЕГО МИРА</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Введение</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ПЕРВОБЫТНОСТЬ</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Разложение первобытнообщинных отношений. На пороге цивилизации.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ДРЕВНИЙ МИР</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Понятие и хронологические рамки истории Древнего мира. Карта Древнего мира.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Древний Восток</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Понятие «Древний Восток». Карта Древневосточного мира.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Древний Египет</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Отношения Египта с соседними народами. Египетское войско. Завоевательные походы фараонов; Тутмос III. Могущество Египта при Рамсесе II.</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Древние цивилизации Месопотамии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Древний Вавилон. Царь Хаммурапи и его законы.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Ассирия. Завоевания ассирийцев. Создание сильной державы. Культурные сокровища Ниневии. Гибель империи.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Усиление Нововавилонского царства. Легендарные памятники города Вавилона.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Восточное Средиземноморье в древности</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Персидская держава</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lastRenderedPageBreak/>
        <w:t>Древняя Индия</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Древний Китай</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Природные условия Древнего Китая. Хозяйственная деятельность и условия жизни населения. Древнейшие царства. Создание объединенной империи. Цинь 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Древняя Греция. Эллинизм</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Древнейшая Греция</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Греческие полисы</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Культура Древней Греции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Македонские завоевания. Эллинизм</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Древний Рим</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Возникновение Римского государства</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Римские завоевания в Средиземноморье</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Войны Рима с Карфагеном. Ганнибал; битва при Каннах. Поражение Карфагена. Установление господства Рима в Средиземноморье. Римские провинции.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lastRenderedPageBreak/>
        <w:t>Поздняя Римская республика. Гражданские войны</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Расцвет и падение Римской империи</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Начало Великого переселения народов. Рим и варвары. Падение Западной Римской империи.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Культура Древнего Рима</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Обобщение</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 xml:space="preserve">Историческое и культурное наследие цивилизаций Древнего мира. </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6 КЛАСС</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ВСЕОБЩАЯ ИСТОРИЯ. ИСТОРИЯ СРЕДНИХ ВЕКОВ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Введение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Средние века: понятие, хронологические рамки и периодизация Средневековья.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Народы Европы в раннее Средневековье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Франкское государство в VIII–IX вв. Усиление власти майордомов.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Византийская империя в VI–ХI вв.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Арабы в VI–ХI вв.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Средневековое европейское общество</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lastRenderedPageBreak/>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Государства Европы в ХII–ХV вв.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ХII–ХV вв. Польско-литовское государство в XIV–XV вв. Реконкиста и образование централизованных государств на Пиренейском пол</w:t>
      </w:r>
      <w:proofErr w:type="gramStart"/>
      <w:r w:rsidRPr="000D096D">
        <w:rPr>
          <w:rFonts w:ascii="Times New Roman" w:hAnsi="Times New Roman" w:cs="Times New Roman"/>
          <w:color w:val="000000"/>
        </w:rPr>
        <w:t>у-</w:t>
      </w:r>
      <w:proofErr w:type="gramEnd"/>
      <w:r w:rsidRPr="000D096D">
        <w:rPr>
          <w:rFonts w:ascii="Times New Roman" w:hAnsi="Times New Roman" w:cs="Times New Roman"/>
          <w:color w:val="000000"/>
        </w:rPr>
        <w:t xml:space="preserve"> острове. Итальянские государства в XII–XV вв. Развитие экономики в европейских странах в период зрелого Средневековья. Обострение социальных противоречий в ХIV в. (Жакерия, восстание Уота Тайлера). Гуситское движение в Чехии.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Византийская империя и славянские государства в ХII–ХV вв. Экспансия турок-османов. Османские завоевания на Балканах. Падение Константинополя.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Культура средневековой Европы</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Гутенберг.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Страны Востока в Средние века</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Культура народов Востока. Литература. Архитектура. Традиционные искусства и ремесла.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Государства доколумбовой Америки в Средние века</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Цивилизации майя, ацтеков и инков: общественный строй, религиозные верования, культура. Появление европейских завоевателей.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Обобщение</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Историческое и культурное наследие Средних веков.</w:t>
      </w:r>
    </w:p>
    <w:p w:rsidR="00705612" w:rsidRPr="000D096D" w:rsidRDefault="00705612">
      <w:pPr>
        <w:spacing w:after="0"/>
        <w:ind w:left="120"/>
        <w:rPr>
          <w:rFonts w:ascii="Times New Roman" w:hAnsi="Times New Roman" w:cs="Times New Roman"/>
        </w:rPr>
      </w:pPr>
    </w:p>
    <w:p w:rsidR="00705612" w:rsidRPr="000D096D" w:rsidRDefault="000B42E7">
      <w:pPr>
        <w:spacing w:after="0"/>
        <w:ind w:left="120"/>
        <w:rPr>
          <w:rFonts w:ascii="Times New Roman" w:hAnsi="Times New Roman" w:cs="Times New Roman"/>
        </w:rPr>
      </w:pPr>
      <w:r w:rsidRPr="000D096D">
        <w:rPr>
          <w:rFonts w:ascii="Times New Roman" w:hAnsi="Times New Roman" w:cs="Times New Roman"/>
          <w:b/>
          <w:color w:val="000000"/>
        </w:rPr>
        <w:t xml:space="preserve">ИСТОРИЯ РОССИИ. ОТ РУСИ К РОССИЙСКОМУ ГОСУДАРСТВУ </w:t>
      </w:r>
    </w:p>
    <w:p w:rsidR="00705612" w:rsidRPr="000D096D" w:rsidRDefault="00705612">
      <w:pPr>
        <w:spacing w:after="0"/>
        <w:ind w:left="120"/>
        <w:rPr>
          <w:rFonts w:ascii="Times New Roman" w:hAnsi="Times New Roman" w:cs="Times New Roman"/>
        </w:rPr>
      </w:pP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Введение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Роль и место России в мировой истории. Проблемы периодизации российской истории. Источники по истории России.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Народы и государства на территории нашей страны в древности. Восточная Европа в середине I тыс. н. э</w:t>
      </w:r>
      <w:r w:rsidRPr="000D096D">
        <w:rPr>
          <w:rFonts w:ascii="Times New Roman" w:hAnsi="Times New Roman" w:cs="Times New Roman"/>
          <w:color w:val="000000"/>
        </w:rPr>
        <w:t>.</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 xml:space="preserve">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w:t>
      </w:r>
      <w:r w:rsidRPr="000D096D">
        <w:rPr>
          <w:rFonts w:ascii="Times New Roman" w:hAnsi="Times New Roman" w:cs="Times New Roman"/>
          <w:color w:val="000000"/>
        </w:rPr>
        <w:lastRenderedPageBreak/>
        <w:t>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Страны и народы Восточной Европы, Сибири и Дальнего Востока. Тюркский каганат. Хазарский каганат. Волжская Булгария.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Русь в IX – начале XII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Первые известия о Руси. Проблема образования государства Русь. Скандинавы на Руси. Начало династии Рюриковичей.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Принятие христианства и его значение. Византийское наследие на Руси.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Русь в конце X – начале XII в. 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Культурное пространство.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Русь в середине XII – начале XIII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lastRenderedPageBreak/>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Русские земли и их соседи в середине XIII – XIV в.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Народы и государства степной зоны Восточной Европы и Сибири в XIII–XV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 и их роль в системе торговых и политических связей Руси с Западом и Востоком.</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Формирование единого Русского государства в XV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lastRenderedPageBreak/>
        <w:t xml:space="preserve">Наш край с древнейших времен до конца XV в. (Материал по истории своего края привлекается при рассмотрении ключевых событий и процессов отечественной истории).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Обобщение</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7 КЛАСС</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ВСЕОБЩАЯ ИСТОРИЯ. ИСТОРИЯ НОВОГО ВРЕМЕНИ. КОНЕЦ XV – XVII 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Введение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Понятие «Новое время». Хронологические рамки и периодизация истории Нового времени.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Великие географические открытия</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Изменения в европейском обществе в XVI–XVII вв.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Реформация и контрреформация в Европе</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Государства Европы в XVI–XVII вв.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Испания</w:t>
      </w:r>
      <w:r w:rsidRPr="000D096D">
        <w:rPr>
          <w:rFonts w:ascii="Times New Roman" w:hAnsi="Times New Roman" w:cs="Times New Roman"/>
          <w:color w:val="000000"/>
        </w:rPr>
        <w:t xml:space="preserve"> под властью потомков католических королей. Внутренняя и внешняя политика испанских Габсбургов. Наци</w:t>
      </w:r>
      <w:proofErr w:type="gramStart"/>
      <w:r w:rsidRPr="000D096D">
        <w:rPr>
          <w:rFonts w:ascii="Times New Roman" w:hAnsi="Times New Roman" w:cs="Times New Roman"/>
          <w:color w:val="000000"/>
        </w:rPr>
        <w:t>о-</w:t>
      </w:r>
      <w:proofErr w:type="gramEnd"/>
      <w:r w:rsidRPr="000D096D">
        <w:rPr>
          <w:rFonts w:ascii="Times New Roman" w:hAnsi="Times New Roman" w:cs="Times New Roman"/>
          <w:color w:val="000000"/>
        </w:rPr>
        <w:t xml:space="preserve"> нально-освободительное движение в Нидерландах: цели, участники, формы борьбы. Итоги и значение Нидерландской революции.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Франция:</w:t>
      </w:r>
      <w:r w:rsidRPr="000D096D">
        <w:rPr>
          <w:rFonts w:ascii="Times New Roman" w:hAnsi="Times New Roman" w:cs="Times New Roman"/>
          <w:color w:val="000000"/>
        </w:rPr>
        <w:t xml:space="preserve">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Англия.</w:t>
      </w:r>
      <w:r w:rsidRPr="000D096D">
        <w:rPr>
          <w:rFonts w:ascii="Times New Roman" w:hAnsi="Times New Roman" w:cs="Times New Roman"/>
          <w:color w:val="000000"/>
        </w:rPr>
        <w:t xml:space="preserve">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Английская революция середины XVII в.</w:t>
      </w:r>
      <w:r w:rsidRPr="000D096D">
        <w:rPr>
          <w:rFonts w:ascii="Times New Roman" w:hAnsi="Times New Roman" w:cs="Times New Roman"/>
          <w:color w:val="000000"/>
        </w:rPr>
        <w:t xml:space="preserve">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Страны Центральной, Южной и Юго-Восточной Европы.</w:t>
      </w:r>
      <w:r w:rsidRPr="000D096D">
        <w:rPr>
          <w:rFonts w:ascii="Times New Roman" w:hAnsi="Times New Roman" w:cs="Times New Roman"/>
          <w:color w:val="000000"/>
        </w:rPr>
        <w:t xml:space="preserve"> В мире империй и вне его. Германские государства. Итальянские земли. Положение славянских народов. Образование Речи Посполитой.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Международные отношения в XVI–XVII вв.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lastRenderedPageBreak/>
        <w:t>Европейская культура в раннее Новое время</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Страны Востока в XVI–XVII вв.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Османская империя:</w:t>
      </w:r>
      <w:r w:rsidRPr="000D096D">
        <w:rPr>
          <w:rFonts w:ascii="Times New Roman" w:hAnsi="Times New Roman" w:cs="Times New Roman"/>
          <w:color w:val="000000"/>
        </w:rPr>
        <w:t xml:space="preserve"> на вершине могущества. Сулейман I Великолепный: завоеватель, законодатель. Управление многонациональной империей. Османская армия. </w:t>
      </w:r>
      <w:r w:rsidRPr="000D096D">
        <w:rPr>
          <w:rFonts w:ascii="Times New Roman" w:hAnsi="Times New Roman" w:cs="Times New Roman"/>
          <w:b/>
          <w:color w:val="000000"/>
        </w:rPr>
        <w:t>Индия</w:t>
      </w:r>
      <w:r w:rsidRPr="000D096D">
        <w:rPr>
          <w:rFonts w:ascii="Times New Roman" w:hAnsi="Times New Roman" w:cs="Times New Roman"/>
          <w:color w:val="000000"/>
        </w:rPr>
        <w:t xml:space="preserve"> при Великих Моголах. Начало проникновения европейцев. Ост-Индские компании. </w:t>
      </w:r>
      <w:r w:rsidRPr="000D096D">
        <w:rPr>
          <w:rFonts w:ascii="Times New Roman" w:hAnsi="Times New Roman" w:cs="Times New Roman"/>
          <w:b/>
          <w:color w:val="000000"/>
        </w:rPr>
        <w:t>Китай</w:t>
      </w:r>
      <w:r w:rsidRPr="000D096D">
        <w:rPr>
          <w:rFonts w:ascii="Times New Roman" w:hAnsi="Times New Roman" w:cs="Times New Roman"/>
          <w:color w:val="000000"/>
        </w:rPr>
        <w:t xml:space="preserve"> в эпоху Мин. Экономическая и социальная политика государства. Утверждение маньчжурской династии Цин. </w:t>
      </w:r>
      <w:r w:rsidRPr="000D096D">
        <w:rPr>
          <w:rFonts w:ascii="Times New Roman" w:hAnsi="Times New Roman" w:cs="Times New Roman"/>
          <w:b/>
          <w:color w:val="000000"/>
        </w:rPr>
        <w:t>Япония:</w:t>
      </w:r>
      <w:r w:rsidRPr="000D096D">
        <w:rPr>
          <w:rFonts w:ascii="Times New Roman" w:hAnsi="Times New Roman" w:cs="Times New Roman"/>
          <w:color w:val="000000"/>
        </w:rPr>
        <w:t xml:space="preserve"> борьба знатных кланов за власть, установление сегуната Токугава, укрепление централизованного государства. «Закрытие» страны для иноземцев. Культура и искусство стран Востока в XVI–XVII вв.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Обобщение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Историческое и культурное наследие Раннего Нового времени.</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ИСТОРИЯ РОССИИ. РОССИЯ В XVI–XVII вв.: ОТ ВЕЛИКОГО КНЯЖЕСТВА К ЦАРСТВУ</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Россия в XVI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Завершение объединения русских земель.</w:t>
      </w:r>
      <w:r w:rsidRPr="000D096D">
        <w:rPr>
          <w:rFonts w:ascii="Times New Roman" w:hAnsi="Times New Roman" w:cs="Times New Roman"/>
          <w:color w:val="000000"/>
        </w:rPr>
        <w:t xml:space="preserve">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Царствование Ивана IV.</w:t>
      </w:r>
      <w:r w:rsidRPr="000D096D">
        <w:rPr>
          <w:rFonts w:ascii="Times New Roman" w:hAnsi="Times New Roman" w:cs="Times New Roman"/>
          <w:color w:val="000000"/>
        </w:rPr>
        <w:t xml:space="preserve"> Регентство Елены Глинской. Сопротивление удельных князей великокняжеской власти. Унификация денежной системы.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Период боярского правления. Борьба за власть между боярскими кланами. Губная реформа. Московское восстание 1547 г. Ереси.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lastRenderedPageBreak/>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Россия в конце XVI в.</w:t>
      </w:r>
      <w:r w:rsidRPr="000D096D">
        <w:rPr>
          <w:rFonts w:ascii="Times New Roman" w:hAnsi="Times New Roman" w:cs="Times New Roman"/>
          <w:color w:val="000000"/>
        </w:rPr>
        <w:t xml:space="preserve">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Смута в России</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Накануне Смуты.</w:t>
      </w:r>
      <w:r w:rsidRPr="000D096D">
        <w:rPr>
          <w:rFonts w:ascii="Times New Roman" w:hAnsi="Times New Roman" w:cs="Times New Roman"/>
          <w:color w:val="000000"/>
        </w:rPr>
        <w:t xml:space="preserve">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Смутное время начала XVII в.</w:t>
      </w:r>
      <w:r w:rsidRPr="000D096D">
        <w:rPr>
          <w:rFonts w:ascii="Times New Roman" w:hAnsi="Times New Roman" w:cs="Times New Roman"/>
          <w:color w:val="000000"/>
        </w:rPr>
        <w:t xml:space="preserve"> Дискуссия о его причинах. Самозванцы и самозванство. Личность Лжедмитрия I и его политика. Восстание 1606 г. и убийство самозванца.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Окончание Смуты.</w:t>
      </w:r>
      <w:r w:rsidRPr="000D096D">
        <w:rPr>
          <w:rFonts w:ascii="Times New Roman" w:hAnsi="Times New Roman" w:cs="Times New Roman"/>
          <w:color w:val="000000"/>
        </w:rPr>
        <w:t xml:space="preserve">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Россия в XVII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Россия при первых Романовых.</w:t>
      </w:r>
      <w:r w:rsidRPr="000D096D">
        <w:rPr>
          <w:rFonts w:ascii="Times New Roman" w:hAnsi="Times New Roman" w:cs="Times New Roman"/>
          <w:color w:val="000000"/>
        </w:rPr>
        <w:t xml:space="preserve">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И.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Экономическое развитие России в XVII в.</w:t>
      </w:r>
      <w:r w:rsidRPr="000D096D">
        <w:rPr>
          <w:rFonts w:ascii="Times New Roman" w:hAnsi="Times New Roman" w:cs="Times New Roman"/>
          <w:color w:val="000000"/>
        </w:rPr>
        <w:t xml:space="preserve">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Социальная структура российского общества.</w:t>
      </w:r>
      <w:r w:rsidRPr="000D096D">
        <w:rPr>
          <w:rFonts w:ascii="Times New Roman" w:hAnsi="Times New Roman" w:cs="Times New Roman"/>
          <w:color w:val="000000"/>
        </w:rPr>
        <w:t xml:space="preserve">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lastRenderedPageBreak/>
        <w:t>Внешняя политика России в XVII в.</w:t>
      </w:r>
      <w:r w:rsidRPr="000D096D">
        <w:rPr>
          <w:rFonts w:ascii="Times New Roman" w:hAnsi="Times New Roman" w:cs="Times New Roman"/>
          <w:color w:val="000000"/>
        </w:rPr>
        <w:t xml:space="preserve">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 яславская рада. Вхождение земель Войска Запорожского в состав России. Война между Россией и Речью Посполитой 1654–1667 гг. Андрусовское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Освоение новых территорий.</w:t>
      </w:r>
      <w:r w:rsidRPr="000D096D">
        <w:rPr>
          <w:rFonts w:ascii="Times New Roman" w:hAnsi="Times New Roman" w:cs="Times New Roman"/>
          <w:color w:val="000000"/>
        </w:rPr>
        <w:t xml:space="preserve">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Культурное пространство XVI–XVII вв.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Изменения в картине мира человека в XVI–XVII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Архитектура. Дворцово-храмовый ансамбль Соборной площади в Москве. Шатровый стиль в архитектуре. Антонио Солари, Алевиз 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Наш край в XVI–XVII вв.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Обобщение</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8 КЛАСС</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ВСЕОБЩАЯ ИСТОРИЯ. ИСТОРИЯ НОВОГО ВРЕМЕНИ. XVIII 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Введение</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Век Просвещения</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Государства Европы в XVIII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Монархии в Европе XVIII в.:</w:t>
      </w:r>
      <w:r w:rsidRPr="000D096D">
        <w:rPr>
          <w:rFonts w:ascii="Times New Roman" w:hAnsi="Times New Roman" w:cs="Times New Roman"/>
          <w:color w:val="000000"/>
        </w:rPr>
        <w:t xml:space="preserve"> абсолютные и парламентские монархии. Просвещенный абсолютизм: правители, идеи, практика. Политика в отношении сословий: старые порядки и новые </w:t>
      </w:r>
      <w:r w:rsidRPr="000D096D">
        <w:rPr>
          <w:rFonts w:ascii="Times New Roman" w:hAnsi="Times New Roman" w:cs="Times New Roman"/>
          <w:color w:val="000000"/>
        </w:rPr>
        <w:lastRenderedPageBreak/>
        <w:t>веяния. Государство и Церковь. Секуляризация церковных земель. Экономическая политика власти. Меркантилизм.</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Великобритания в XVIII в.</w:t>
      </w:r>
      <w:r w:rsidRPr="000D096D">
        <w:rPr>
          <w:rFonts w:ascii="Times New Roman" w:hAnsi="Times New Roman" w:cs="Times New Roman"/>
          <w:color w:val="000000"/>
        </w:rPr>
        <w:t xml:space="preserve">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Франция.</w:t>
      </w:r>
      <w:r w:rsidRPr="000D096D">
        <w:rPr>
          <w:rFonts w:ascii="Times New Roman" w:hAnsi="Times New Roman" w:cs="Times New Roman"/>
          <w:color w:val="000000"/>
        </w:rPr>
        <w:t xml:space="preserve"> Абсолютная монархия: политика сохранения старого порядка. Попытки проведения реформ. Королевская власть и сословия.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Германские государства, монархия Габсбургов, итальянские земли в XVIII в.</w:t>
      </w:r>
      <w:r w:rsidRPr="000D096D">
        <w:rPr>
          <w:rFonts w:ascii="Times New Roman" w:hAnsi="Times New Roman" w:cs="Times New Roman"/>
          <w:color w:val="000000"/>
        </w:rPr>
        <w:t xml:space="preserve">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Государства Пиренейского полуострова.</w:t>
      </w:r>
      <w:r w:rsidRPr="000D096D">
        <w:rPr>
          <w:rFonts w:ascii="Times New Roman" w:hAnsi="Times New Roman" w:cs="Times New Roman"/>
          <w:color w:val="000000"/>
        </w:rPr>
        <w:t xml:space="preserve">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Британские колонии в Северной Америке: борьба за независимость</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Французская революция конца XVIII 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Европейская культура в XVIII в.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Международные отношения в XVIII в.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Проблемы европейского баланса сил и дипломатия. Участие России в международных отношениях в XVIII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lastRenderedPageBreak/>
        <w:t>Страны Востока в XVIII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Обобщение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Историческое и культурное наследие XVIII в.</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ИСТОРИЯ РОССИИ. РОССИЯ В КОНЦЕ XVII – XVIII в.: ОТ ЦАРСТВА К ИМПЕРИИ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Введение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Россия в эпоху преобразований Петра I</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Причины и предпосылки преобразований.</w:t>
      </w:r>
      <w:r w:rsidRPr="000D096D">
        <w:rPr>
          <w:rFonts w:ascii="Times New Roman" w:hAnsi="Times New Roman" w:cs="Times New Roman"/>
          <w:color w:val="000000"/>
        </w:rPr>
        <w:t xml:space="preserve">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Экономическая политика.</w:t>
      </w:r>
      <w:r w:rsidRPr="000D096D">
        <w:rPr>
          <w:rFonts w:ascii="Times New Roman" w:hAnsi="Times New Roman" w:cs="Times New Roman"/>
          <w:color w:val="000000"/>
        </w:rPr>
        <w:t xml:space="preserve">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Социальная политика.</w:t>
      </w:r>
      <w:r w:rsidRPr="000D096D">
        <w:rPr>
          <w:rFonts w:ascii="Times New Roman" w:hAnsi="Times New Roman" w:cs="Times New Roman"/>
          <w:color w:val="000000"/>
        </w:rPr>
        <w:t xml:space="preserve">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Реформы управления.</w:t>
      </w:r>
      <w:r w:rsidRPr="000D096D">
        <w:rPr>
          <w:rFonts w:ascii="Times New Roman" w:hAnsi="Times New Roman" w:cs="Times New Roman"/>
          <w:color w:val="000000"/>
        </w:rPr>
        <w:t xml:space="preserve">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Первые гвардейские полки. Создание регулярной армии, военного флота. Рекрутские наборы.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Церковная реформа.</w:t>
      </w:r>
      <w:r w:rsidRPr="000D096D">
        <w:rPr>
          <w:rFonts w:ascii="Times New Roman" w:hAnsi="Times New Roman" w:cs="Times New Roman"/>
          <w:color w:val="000000"/>
        </w:rPr>
        <w:t xml:space="preserve"> Упразднение патриаршества, учреждение Синода. Положение инославных конфессий.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Оппозиция реформам Петра I. </w:t>
      </w:r>
      <w:r w:rsidRPr="000D096D">
        <w:rPr>
          <w:rFonts w:ascii="Times New Roman" w:hAnsi="Times New Roman" w:cs="Times New Roman"/>
          <w:color w:val="000000"/>
        </w:rPr>
        <w:t>Социальные движения в первой четверти XVIII в. Восстания в Астрахани, Башкирии, на Дону. Дело царевича Алексея.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Внешняя политика.</w:t>
      </w:r>
      <w:r w:rsidRPr="000D096D">
        <w:rPr>
          <w:rFonts w:ascii="Times New Roman" w:hAnsi="Times New Roman" w:cs="Times New Roman"/>
          <w:color w:val="000000"/>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Гренгам. Ништадтский мир и его последствия. Закрепление России на берегах Балтики. Провозглашение России империей. Каспийский поход Петра I.</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Преобразования Петра I в области культуры.</w:t>
      </w:r>
      <w:r w:rsidRPr="000D096D">
        <w:rPr>
          <w:rFonts w:ascii="Times New Roman" w:hAnsi="Times New Roman" w:cs="Times New Roman"/>
          <w:color w:val="000000"/>
        </w:rPr>
        <w:t xml:space="preserve">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lastRenderedPageBreak/>
        <w:t>Итоги, последствия и значение петровских преобразований. Образ Петра I в русской культуре.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Россия после Петра I. Дворцовые перевороты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«верховников» и приход к власти Анны Иоанновны. Кабинет министров. Роль Э. Бирона, А. И. Остермана, А. П. Волы</w:t>
      </w:r>
      <w:proofErr w:type="gramStart"/>
      <w:r w:rsidRPr="000D096D">
        <w:rPr>
          <w:rFonts w:ascii="Times New Roman" w:hAnsi="Times New Roman" w:cs="Times New Roman"/>
          <w:color w:val="000000"/>
        </w:rPr>
        <w:t>н-</w:t>
      </w:r>
      <w:proofErr w:type="gramEnd"/>
      <w:r w:rsidRPr="000D096D">
        <w:rPr>
          <w:rFonts w:ascii="Times New Roman" w:hAnsi="Times New Roman" w:cs="Times New Roman"/>
          <w:color w:val="000000"/>
        </w:rPr>
        <w:t xml:space="preserve"> ского, Б. Х. Миниха в управлении и политической жизни страны.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Россия при Елизавете Петровне.</w:t>
      </w:r>
      <w:r w:rsidRPr="000D096D">
        <w:rPr>
          <w:rFonts w:ascii="Times New Roman" w:hAnsi="Times New Roman" w:cs="Times New Roman"/>
          <w:color w:val="000000"/>
        </w:rPr>
        <w:t xml:space="preserve">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И. И. Шувалов. Россия в международных конфликтах 1740–1750-х гг. Участие в Семилетней войне.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Петр III.</w:t>
      </w:r>
      <w:r w:rsidRPr="000D096D">
        <w:rPr>
          <w:rFonts w:ascii="Times New Roman" w:hAnsi="Times New Roman" w:cs="Times New Roman"/>
          <w:color w:val="000000"/>
        </w:rPr>
        <w:t xml:space="preserve"> Манифест о вольности дворянства. Причины переворота 28 июня 1762 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Россия в 1760–1790-х гг.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Правление Екатерины II и Павла I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Внутренняя политика Екатерины II.</w:t>
      </w:r>
      <w:r w:rsidRPr="000D096D">
        <w:rPr>
          <w:rFonts w:ascii="Times New Roman" w:hAnsi="Times New Roman" w:cs="Times New Roman"/>
          <w:color w:val="000000"/>
        </w:rPr>
        <w:t xml:space="preserve">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Экономическое развитие России во второй половине XVIII в.</w:t>
      </w:r>
      <w:r w:rsidRPr="000D096D">
        <w:rPr>
          <w:rFonts w:ascii="Times New Roman" w:hAnsi="Times New Roman" w:cs="Times New Roman"/>
          <w:color w:val="000000"/>
        </w:rPr>
        <w:t xml:space="preserve">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 xml:space="preserve">Внутренняя и внешняя торговля. Торговые пути внутри страны. </w:t>
      </w:r>
      <w:proofErr w:type="gramStart"/>
      <w:r w:rsidRPr="000D096D">
        <w:rPr>
          <w:rFonts w:ascii="Times New Roman" w:hAnsi="Times New Roman" w:cs="Times New Roman"/>
          <w:color w:val="000000"/>
        </w:rPr>
        <w:t>Водно-транспортные</w:t>
      </w:r>
      <w:proofErr w:type="gramEnd"/>
      <w:r w:rsidRPr="000D096D">
        <w:rPr>
          <w:rFonts w:ascii="Times New Roman" w:hAnsi="Times New Roman" w:cs="Times New Roman"/>
          <w:color w:val="000000"/>
        </w:rPr>
        <w:t xml:space="preserve"> системы: Вышневолоцкая, Тихвинская, Мариинская и др.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Обострение социальных противоречий.</w:t>
      </w:r>
      <w:r w:rsidRPr="000D096D">
        <w:rPr>
          <w:rFonts w:ascii="Times New Roman" w:hAnsi="Times New Roman" w:cs="Times New Roman"/>
          <w:color w:val="000000"/>
        </w:rPr>
        <w:t xml:space="preserve"> Чумной бунт в Москве. Восстание под предводительством Емельяна Пугачева. Антидворянский и антикрепостнический характер </w:t>
      </w:r>
      <w:r w:rsidRPr="000D096D">
        <w:rPr>
          <w:rFonts w:ascii="Times New Roman" w:hAnsi="Times New Roman" w:cs="Times New Roman"/>
          <w:color w:val="000000"/>
        </w:rPr>
        <w:lastRenderedPageBreak/>
        <w:t>движения. Роль казачества, народов Урала и Поволжья в восстании. Влияние восстания на внутреннюю политику и развитие общественной мысли.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Внешняя политика России второй половины XVIII в., ее основные задачи. </w:t>
      </w:r>
      <w:r w:rsidRPr="000D096D">
        <w:rPr>
          <w:rFonts w:ascii="Times New Roman" w:hAnsi="Times New Roman" w:cs="Times New Roman"/>
          <w:color w:val="000000"/>
        </w:rPr>
        <w:t>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II на юг в 1787 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Россия при Павле I. </w:t>
      </w:r>
      <w:r w:rsidRPr="000D096D">
        <w:rPr>
          <w:rFonts w:ascii="Times New Roman" w:hAnsi="Times New Roman" w:cs="Times New Roman"/>
          <w:color w:val="000000"/>
        </w:rPr>
        <w:t>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Культурное пространство Российской империи в XVIII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Культура и быт российских сословий. Дворянство: жизнь и быт дворянской усадьбы. Духовенство. Купечество. Крестьянство.</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Российская наука в XVIII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бл</w:t>
      </w:r>
      <w:proofErr w:type="gramStart"/>
      <w:r w:rsidRPr="000D096D">
        <w:rPr>
          <w:rFonts w:ascii="Times New Roman" w:hAnsi="Times New Roman" w:cs="Times New Roman"/>
          <w:color w:val="000000"/>
        </w:rPr>
        <w:t>а-</w:t>
      </w:r>
      <w:proofErr w:type="gramEnd"/>
      <w:r w:rsidRPr="000D096D">
        <w:rPr>
          <w:rFonts w:ascii="Times New Roman" w:hAnsi="Times New Roman" w:cs="Times New Roman"/>
          <w:color w:val="000000"/>
        </w:rPr>
        <w:t xml:space="preserve"> городных девиц в Смольном монастыре. Сословные учебные заведения для юношества из дворянства. Московский университет – первый российский университет.</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обеих столицах. В. И. Баженов, М. Ф. Казаков, Ф. Ф. Растрелли.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lastRenderedPageBreak/>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Наш край в XVIII в.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Обобщение</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9 КЛАСС</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ВСЕОБЩАЯ ИСТОРИЯ. ИСТОРИЯ НОВОГО ВРЕМЕНИ. XIX – НАЧАЛО ХХ 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Введение</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Европа в начале XIX в.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Развитие индустриального общества в первой половине XIX в.: экономика</w:t>
      </w:r>
      <w:r w:rsidRPr="000D096D">
        <w:rPr>
          <w:rFonts w:ascii="Times New Roman" w:hAnsi="Times New Roman" w:cs="Times New Roman"/>
          <w:color w:val="000000"/>
        </w:rPr>
        <w:t xml:space="preserve">, </w:t>
      </w:r>
      <w:r w:rsidRPr="000D096D">
        <w:rPr>
          <w:rFonts w:ascii="Times New Roman" w:hAnsi="Times New Roman" w:cs="Times New Roman"/>
          <w:b/>
          <w:color w:val="000000"/>
        </w:rPr>
        <w:t xml:space="preserve">социальные отношения, политические процессы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Политическое развитие европейских стран в 1815–1840-е гг.</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Страны Европы и Северной Америки в середине ХIХ – начале ХХ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Великобритания </w:t>
      </w:r>
      <w:r w:rsidRPr="000D096D">
        <w:rPr>
          <w:rFonts w:ascii="Times New Roman" w:hAnsi="Times New Roman" w:cs="Times New Roman"/>
          <w:color w:val="000000"/>
        </w:rPr>
        <w:t>в Викторианскую эпоху. «Мастерская мира». Рабочее движение. Политические и социальные реформы. Британская колониальная империя; доминионы.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Франция.</w:t>
      </w:r>
      <w:r w:rsidRPr="000D096D">
        <w:rPr>
          <w:rFonts w:ascii="Times New Roman" w:hAnsi="Times New Roman" w:cs="Times New Roman"/>
          <w:color w:val="000000"/>
        </w:rPr>
        <w:t xml:space="preserve"> Империя Наполеона III: внутренняя и внешняя политика. Активизация колониальной экспансии. Франко-германская война 1870–1871 гг. Парижская коммуна.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Италия.</w:t>
      </w:r>
      <w:r w:rsidRPr="000D096D">
        <w:rPr>
          <w:rFonts w:ascii="Times New Roman" w:hAnsi="Times New Roman" w:cs="Times New Roman"/>
          <w:color w:val="000000"/>
        </w:rPr>
        <w:t xml:space="preserve"> Подъем борьбы за независимость итальянских земель. К. Кавур, Дж. Гарибальди. Образование единого государства. Король Виктор Эммануил II.</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Германия.</w:t>
      </w:r>
      <w:r w:rsidRPr="000D096D">
        <w:rPr>
          <w:rFonts w:ascii="Times New Roman" w:hAnsi="Times New Roman" w:cs="Times New Roman"/>
          <w:color w:val="000000"/>
        </w:rPr>
        <w:t xml:space="preserve">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Страны Центральной и Юго-Восточной</w:t>
      </w:r>
      <w:r w:rsidRPr="000D096D">
        <w:rPr>
          <w:rFonts w:ascii="Times New Roman" w:hAnsi="Times New Roman" w:cs="Times New Roman"/>
          <w:color w:val="000000"/>
        </w:rPr>
        <w:t xml:space="preserve"> </w:t>
      </w:r>
      <w:r w:rsidRPr="000D096D">
        <w:rPr>
          <w:rFonts w:ascii="Times New Roman" w:hAnsi="Times New Roman" w:cs="Times New Roman"/>
          <w:b/>
          <w:color w:val="000000"/>
        </w:rPr>
        <w:t>Европы во второй половине XIX – начале XX в.</w:t>
      </w:r>
      <w:r w:rsidRPr="000D096D">
        <w:rPr>
          <w:rFonts w:ascii="Times New Roman" w:hAnsi="Times New Roman" w:cs="Times New Roman"/>
          <w:color w:val="000000"/>
        </w:rPr>
        <w:t xml:space="preserve">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Соединенные Штаты Америки.</w:t>
      </w:r>
      <w:r w:rsidRPr="000D096D">
        <w:rPr>
          <w:rFonts w:ascii="Times New Roman" w:hAnsi="Times New Roman" w:cs="Times New Roman"/>
          <w:color w:val="000000"/>
        </w:rPr>
        <w:t xml:space="preserve">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XIX 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Экономическое и социально-политическое развитие стран Европы и США в конце XIX – начале ХХ 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 xml:space="preserve">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w:t>
      </w:r>
      <w:r w:rsidRPr="000D096D">
        <w:rPr>
          <w:rFonts w:ascii="Times New Roman" w:hAnsi="Times New Roman" w:cs="Times New Roman"/>
          <w:color w:val="000000"/>
        </w:rPr>
        <w:lastRenderedPageBreak/>
        <w:t>Положение основных социальных групп. Рабочее движение и профсоюзы. Образование социалистических партий.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Страны Латинской Америки в XIX – начале ХХ в.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Политика метрополий в латиноамериканских владениях. Колониальное общество. Освободительная борьба: задачи, участники, формы выступлений. Ф. 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1910–1917 гг.: участники, итоги, значение.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Страны Азии в ХIХ – начале ХХ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Япония.</w:t>
      </w:r>
      <w:r w:rsidRPr="000D096D">
        <w:rPr>
          <w:rFonts w:ascii="Times New Roman" w:hAnsi="Times New Roman" w:cs="Times New Roman"/>
          <w:color w:val="000000"/>
        </w:rPr>
        <w:t xml:space="preserve"> Внутренняя и внешняя политика сегуната 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Китай.</w:t>
      </w:r>
      <w:r w:rsidRPr="000D096D">
        <w:rPr>
          <w:rFonts w:ascii="Times New Roman" w:hAnsi="Times New Roman" w:cs="Times New Roman"/>
          <w:color w:val="000000"/>
        </w:rPr>
        <w:t xml:space="preserve"> Империя Цин. «Опиумные войны». Восстание тайпинов. «Открытие» Китая. Политика «самоусиления». Восстание «ихэтуаней». Революция 1911–1913 гг. Сунь Ятсен.</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Османская империя.</w:t>
      </w:r>
      <w:r w:rsidRPr="000D096D">
        <w:rPr>
          <w:rFonts w:ascii="Times New Roman" w:hAnsi="Times New Roman" w:cs="Times New Roman"/>
          <w:color w:val="000000"/>
        </w:rPr>
        <w:t xml:space="preserve"> Традиционные устои и попытки проведения реформ. Политика Танзимата. Принятие конституции. Младотурецкая революция 1908–1909 гг.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Революция 1905–1911 г. в Иране.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Индия.</w:t>
      </w:r>
      <w:r w:rsidRPr="000D096D">
        <w:rPr>
          <w:rFonts w:ascii="Times New Roman" w:hAnsi="Times New Roman" w:cs="Times New Roman"/>
          <w:color w:val="000000"/>
        </w:rPr>
        <w:t xml:space="preserve">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Народы Африки в ХIХ – начале ХХ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Развитие культуры в XIX – начале ХХ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Научные открытия и технические изобретения в XIX – начале ХХ 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Международные отношения в XIX – начале XX в.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ХХ в. (испано-американская война, русско-японская война, боснийский кризис). Балканские войны.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Обобщение (1 ч).</w:t>
      </w:r>
      <w:r w:rsidRPr="000D096D">
        <w:rPr>
          <w:rFonts w:ascii="Times New Roman" w:hAnsi="Times New Roman" w:cs="Times New Roman"/>
          <w:color w:val="000000"/>
        </w:rPr>
        <w:t xml:space="preserve"> Историческое и культурное наследие XIX в.</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ИСТОРИЯ РОССИИ. РОССИЙСКАЯ ИМПЕРИЯ В XIX – НАЧАЛЕ XX 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Введение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Александровская эпоха: государственный либерализм</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Проекты либеральных реформ Александра I. Внешние и внутренние факторы. Негласный комитет. Реформы государственного управления. М. М. Сперанский.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 xml:space="preserve">Внешняя политика России. Война России с Францией 1805–1807 гг. Тильзитский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XIX </w:t>
      </w:r>
      <w:r w:rsidRPr="000D096D">
        <w:rPr>
          <w:rFonts w:ascii="Times New Roman" w:hAnsi="Times New Roman" w:cs="Times New Roman"/>
          <w:color w:val="000000"/>
        </w:rPr>
        <w:lastRenderedPageBreak/>
        <w:t>в. Венский конгресс и его решения. Священный союз. Возрастание роли России в европейской политике после победы над Наполеоном и Венского конгресса.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Николаевское самодержавие: государственный консерватизм</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Реформаторские и консервативные тенденции в политике Николая I. Экономическая политика в условиях политич</w:t>
      </w:r>
      <w:proofErr w:type="gramStart"/>
      <w:r w:rsidRPr="000D096D">
        <w:rPr>
          <w:rFonts w:ascii="Times New Roman" w:hAnsi="Times New Roman" w:cs="Times New Roman"/>
          <w:color w:val="000000"/>
        </w:rPr>
        <w:t>е-</w:t>
      </w:r>
      <w:proofErr w:type="gramEnd"/>
      <w:r w:rsidRPr="000D096D">
        <w:rPr>
          <w:rFonts w:ascii="Times New Roman" w:hAnsi="Times New Roman" w:cs="Times New Roman"/>
          <w:color w:val="000000"/>
        </w:rPr>
        <w:t xml:space="preserve"> 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Культурное пространство империи в первой половине XIX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Народы России в первой половине XIX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Социальная и правовая модернизация страны при Александре II</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Многовекторность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lastRenderedPageBreak/>
        <w:t xml:space="preserve">Россия в 1880–1890-х гг.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Культурное пространство империи во второй половине XIX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Этнокультурный облик империи</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Формирование гражданского общества и основные направления общественных движений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Россия на пороге ХХ в.</w:t>
      </w:r>
      <w:r w:rsidRPr="000D096D">
        <w:rPr>
          <w:rFonts w:ascii="Times New Roman" w:hAnsi="Times New Roman" w:cs="Times New Roman"/>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lastRenderedPageBreak/>
        <w:t>На пороге нового века: динамика и противоречия развития. Экономический рост. Промышленное развитие. Новая ге</w:t>
      </w:r>
      <w:proofErr w:type="gramStart"/>
      <w:r w:rsidRPr="000D096D">
        <w:rPr>
          <w:rFonts w:ascii="Times New Roman" w:hAnsi="Times New Roman" w:cs="Times New Roman"/>
          <w:color w:val="000000"/>
        </w:rPr>
        <w:t>о-</w:t>
      </w:r>
      <w:proofErr w:type="gramEnd"/>
      <w:r w:rsidRPr="000D096D">
        <w:rPr>
          <w:rFonts w:ascii="Times New Roman" w:hAnsi="Times New Roman" w:cs="Times New Roman"/>
          <w:color w:val="000000"/>
        </w:rPr>
        <w:t xml:space="preserve"> 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Имперский центр и регионы. Национальная политика, этнические элиты и национально-культурные движения.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Россия в системе международных отношений. Политика на Дальнем Востоке. Русско-японская война 1904–1905 гг. Оборона Порт-Артура. Цусимское сражение.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Первая российская революция 1905–1907 гг. Начало парламентаризма в России. Николай II и его окружение. Деятельность В. К. Плеве на посту министра внутренних дел. Оппозиционное либеральное движение. «Союз освобождения». Банкетная кампания.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Предпосылки Первой российской революции. Формы социальных протестов. Деятельность профессиональных революционеров. Политический терроризм.</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Обострение международной обстановки. Блоковая система и участие в ней России. Россия в преддверии мировой катастрофы.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Наш край в XIX – начале ХХ в.</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ВВЕДЕНИЕ В НОВЕЙШУЮ ИСТОРИЮ РОССИИ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Введение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Преемственность всех этапов отечественной истории. Период Новейшей истории страны (с 1914 г. по настоящее время). Важнейшие события, процессы ХХ — начала XXI 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 xml:space="preserve">Февральская и Октябрьская революции 1917 г.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Российская империя накануне Февральской революции 1917 г.: общенациональный кризис.</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lastRenderedPageBreak/>
        <w:t>Февральское восстание в Петрограде. Отречение Николая II. 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Цели и лозунги большевиков. В. И. Ленин как политический деятель. Вооружённое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Гражданская война как национальная трагедия. Военная интервенция. Политика белых правительств А. В. Колчака, А. И. Деникина и П. Н. Врангеля.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Переход страны к мирной жизни. Образование СССР.</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Революционные события в России глазами соотечественников и мира. Русское зарубежье.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Влияние революционных событий на общемировые процессы XX в., историю народов России.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Великая Отечественная война (1941—1945 гг.)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План «Барбаросса» и цели гитлеровской Германии в войне с СССР. Нападение на СССР 22 июня 1941 г. Причины отступления Красной Армии в первые месяцы войны. «Всё для фронта! Все для победы!»: мобилизация сил на отпор врагу и перестройка экономики на военный лад.</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Битва за Москву. Парад 7 ноября 1941 г. на Красной площади. Срыв германских планов молниеносной войны.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Блокада Ленинграда. Дорога жизни. Значение героического сопротивления Ленинграда.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Коренной перелом в ходе Великой Отечественной войны. Сталинградская битва. Битва на Курской дуге.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Прорыв и снятие блокады Ленинграда. Битва за Днепр.</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Массовый героизм 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учёных и конструкторов в общенародную борьбу с врагом.</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Освобождение оккупированной территории СССР. Белорусская наступательная операция (операция «Багратион») Красной Армии.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Разгром милитаристской Японии. 3 сентября — окончание Второй мировой войны.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Окончание Второй мировой войны. Осуждение главных военных преступников и их пособников (Нюрнбергский, Токийский и Хабаровский процессы).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Попытки искажения истории Второй мировой войны и роли советского народа в победе над гитлеровской Германией и её союзниками. Конституция РФ о защите исторической правды.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Города-герои. Дни воинской славы и памятные даты в России. Указы Президента Российской Федерации об утверждении почётных званий «Города воинской славы», «Города трудовой доблести», а также других мерах, направленных на увековечивание памяти о Великой Победе.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 xml:space="preserve">9 мая 1945 г. — День Победы советского народа в Великой Отечественной войне 1941–1945 гг. Парад на Красной площади и праздничные шествия в честь Дня Победы. Акции «Георгиевская </w:t>
      </w:r>
      <w:r w:rsidRPr="000D096D">
        <w:rPr>
          <w:rFonts w:ascii="Times New Roman" w:hAnsi="Times New Roman" w:cs="Times New Roman"/>
          <w:color w:val="000000"/>
        </w:rPr>
        <w:lastRenderedPageBreak/>
        <w:t>ленточка» и «Бескозырка», марш «Бессмертный полк» в России и за рубежом. Ответственность за искажение истории Второй мировой войны.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Распад СССР. Становление новой России (1992—1999 гг.)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Нарастание кризисных явлений в СССР. М.С. Горбачёв. Межнациональные конфликты. «Парад суверенитетов». Принятие Декларации о государственном суверенитете РСФСР.</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Референдум о сохранении СССР и введении поста Президента РСФСР. Избрание Б.Н. Ельцина Президентом РСФСР.</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Распад СССР и его последствия для России и мира.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Становление Российской Федерации как суверенного государства (1991—1993 гг.). Референдум по проекту Конституции России. Принятие Конституции Российской Федерации 1993 г. и её значение.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Сложные 1990-е гг. Трудности и просчёты экономических преобразований в стране. Совершенствование новой российской государственности. Угроза государственному единству.</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Россия на постсоветском пространстве. СНГ и Союзное государство. Значение сохранения Россией статуса ядерной державы.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Добровольная отставка Б. Н. Ельцина.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 xml:space="preserve">Возрождение страны с 2000-х гг. </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Российская Федерация в начале XXI века: на пути восстановления и укрепления страны.</w:t>
      </w:r>
      <w:r w:rsidRPr="000D096D">
        <w:rPr>
          <w:rFonts w:ascii="Times New Roman" w:hAnsi="Times New Roman" w:cs="Times New Roman"/>
          <w:color w:val="000000"/>
        </w:rPr>
        <w:t xml:space="preserve"> Вступление в должность Президента РФ В. 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Вооружённых Сил РФ. Приоритетные национальные проекты.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Восстановление лидирующих позиций России в международных отношениях. Отношения с США и Евросоюзом.</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Воссоединение Крыма с Россией.</w:t>
      </w:r>
      <w:r w:rsidRPr="000D096D">
        <w:rPr>
          <w:rFonts w:ascii="Times New Roman" w:hAnsi="Times New Roman" w:cs="Times New Roman"/>
          <w:color w:val="000000"/>
        </w:rPr>
        <w:t xml:space="preserve"> Крым в составе Российского государства в XX. Крым в 1991—2014 г. Государственный переворот в Киеве в феврале 2014 г. Декларация о независимости Автономной Республики Крым и города Севастополя (11 марта 2014 г.).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 Федеральный конституционный закон от 21 марта 2014 г.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Воссоединение Крыма с Россией, его значение и международные последствия.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Российская Федерация на современном этапе.</w:t>
      </w:r>
      <w:r w:rsidRPr="000D096D">
        <w:rPr>
          <w:rFonts w:ascii="Times New Roman" w:hAnsi="Times New Roman" w:cs="Times New Roman"/>
          <w:color w:val="000000"/>
        </w:rPr>
        <w:t xml:space="preserve"> «Человеческий капитал», «Комфортная среда для жизни», «Экономический рост» — основные направления национальных проектов 2019—2024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 Поддержка одарённых детей в России (образовательный центр «Сириус» и др.).</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Общероссийское голосование по поправкам к Конституции России (2020 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Признание Россией ДНР и ЛНР (2022 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Значение исторических традиций и культурного наследия для современной России. Воссоздание Российского исторического общества (РИО) и Российского военно-исторического общества (РВИО). Исторические парки «Россия — Моя история». Военно-патриотический парк культуры и отдыха Вооружённых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Итоговое повторение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lastRenderedPageBreak/>
        <w:t>История родного края в годы революций и Гражданской войны.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Наши земляки — герои Великой Отечественной войны (1941—1945 гг.).</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Наш регион в конце XX — начале XXI вв.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Трудовые достижения родного края.</w:t>
      </w:r>
    </w:p>
    <w:p w:rsidR="00705612" w:rsidRPr="000D096D" w:rsidRDefault="00705612">
      <w:pPr>
        <w:rPr>
          <w:rFonts w:ascii="Times New Roman" w:hAnsi="Times New Roman" w:cs="Times New Roman"/>
        </w:rPr>
        <w:sectPr w:rsidR="00705612" w:rsidRPr="000D096D">
          <w:pgSz w:w="11906" w:h="16383"/>
          <w:pgMar w:top="1134" w:right="850" w:bottom="1134" w:left="1701" w:header="720" w:footer="720" w:gutter="0"/>
          <w:cols w:space="720"/>
        </w:sectPr>
      </w:pPr>
    </w:p>
    <w:p w:rsidR="00705612" w:rsidRPr="000D096D" w:rsidRDefault="000B42E7">
      <w:pPr>
        <w:spacing w:after="0" w:line="264" w:lineRule="auto"/>
        <w:ind w:left="120"/>
        <w:jc w:val="both"/>
        <w:rPr>
          <w:rFonts w:ascii="Times New Roman" w:hAnsi="Times New Roman" w:cs="Times New Roman"/>
        </w:rPr>
      </w:pPr>
      <w:bookmarkStart w:id="3" w:name="block-1371182"/>
      <w:bookmarkEnd w:id="2"/>
      <w:r w:rsidRPr="000D096D">
        <w:rPr>
          <w:rFonts w:ascii="Times New Roman" w:hAnsi="Times New Roman" w:cs="Times New Roman"/>
          <w:b/>
          <w:color w:val="000000"/>
        </w:rPr>
        <w:lastRenderedPageBreak/>
        <w:t>ПЛАНИРУЕМЫЕ РЕЗУЛЬТАТЫ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ЛИЧНОСТНЫЕ РЕЗУЛЬТАТЫ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 xml:space="preserve">К важнейшим </w:t>
      </w:r>
      <w:r w:rsidRPr="000D096D">
        <w:rPr>
          <w:rFonts w:ascii="Times New Roman" w:hAnsi="Times New Roman" w:cs="Times New Roman"/>
          <w:b/>
          <w:color w:val="000000"/>
        </w:rPr>
        <w:t>личностным результатам</w:t>
      </w:r>
      <w:r w:rsidRPr="000D096D">
        <w:rPr>
          <w:rFonts w:ascii="Times New Roman" w:hAnsi="Times New Roman" w:cs="Times New Roman"/>
          <w:color w:val="000000"/>
        </w:rPr>
        <w:t xml:space="preserve"> изучения истории в основной общеобразовательной школе в соответствии с требованиями ФГОС ООО (2021) относятся следующие убеждения и качества:</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lastRenderedPageBreak/>
        <w:t>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705612" w:rsidRPr="000D096D" w:rsidRDefault="00705612">
      <w:pPr>
        <w:spacing w:after="0"/>
        <w:ind w:left="120"/>
        <w:rPr>
          <w:rFonts w:ascii="Times New Roman" w:hAnsi="Times New Roman" w:cs="Times New Roman"/>
        </w:rPr>
      </w:pPr>
    </w:p>
    <w:p w:rsidR="00705612" w:rsidRPr="000D096D" w:rsidRDefault="000B42E7">
      <w:pPr>
        <w:spacing w:after="0"/>
        <w:ind w:left="120"/>
        <w:rPr>
          <w:rFonts w:ascii="Times New Roman" w:hAnsi="Times New Roman" w:cs="Times New Roman"/>
        </w:rPr>
      </w:pPr>
      <w:r w:rsidRPr="000D096D">
        <w:rPr>
          <w:rFonts w:ascii="Times New Roman" w:hAnsi="Times New Roman" w:cs="Times New Roman"/>
          <w:b/>
          <w:color w:val="000000"/>
        </w:rPr>
        <w:t>МЕТАПРЕДМЕТНЫЕ РЕЗУЛЬТАТЫ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b/>
          <w:color w:val="000000"/>
        </w:rPr>
        <w:t>Метапредметные результаты</w:t>
      </w:r>
      <w:r w:rsidRPr="000D096D">
        <w:rPr>
          <w:rFonts w:ascii="Times New Roman" w:hAnsi="Times New Roman" w:cs="Times New Roman"/>
          <w:color w:val="000000"/>
        </w:rPr>
        <w:t xml:space="preserve"> изучения истории в основной школе выражаются в следующих качествах и действиях.</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сфере универсальных учебных познавательных действий: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владение базовыми логическими действиями: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работа с информацией: 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сфере универсальных учебных коммуникативных действий: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осуществление совместной деятельности: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сфере универсальных учебных регулятивных действий: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владение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 сфере эмоционального интеллекта, понимания себя и других:</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выявлять на примерах исторических ситуаций роль эмоций в отношениях между людьми;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ставить себя на место другого человека, понимать мотивы действий другого (в исторических ситуациях и окружающей действительности);</w:t>
      </w:r>
    </w:p>
    <w:p w:rsidR="00705612" w:rsidRPr="000D096D" w:rsidRDefault="000B42E7">
      <w:pPr>
        <w:spacing w:after="0" w:line="264" w:lineRule="auto"/>
        <w:ind w:firstLine="600"/>
        <w:jc w:val="both"/>
        <w:rPr>
          <w:rFonts w:ascii="Times New Roman" w:hAnsi="Times New Roman" w:cs="Times New Roman"/>
        </w:rPr>
      </w:pPr>
      <w:r w:rsidRPr="000D096D">
        <w:rPr>
          <w:rFonts w:ascii="Times New Roman" w:hAnsi="Times New Roman" w:cs="Times New Roman"/>
          <w:color w:val="000000"/>
        </w:rPr>
        <w:t>регулировать способ выражения своих эмоций с учетом позиций и мнений других участников общения.</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lastRenderedPageBreak/>
        <w:t>ПРЕДМЕТНЫЕ РЕЗУЛЬТАТЫ</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5 КЛАСС</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1. Знание хронологии, работа с хронологией:</w:t>
      </w:r>
    </w:p>
    <w:p w:rsidR="00705612" w:rsidRPr="000D096D" w:rsidRDefault="000B42E7">
      <w:pPr>
        <w:numPr>
          <w:ilvl w:val="0"/>
          <w:numId w:val="2"/>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смысл основных хронологических понятий (век, тысячелетие, до нашей эры, наша эра);</w:t>
      </w:r>
    </w:p>
    <w:p w:rsidR="00705612" w:rsidRPr="000D096D" w:rsidRDefault="000B42E7">
      <w:pPr>
        <w:numPr>
          <w:ilvl w:val="0"/>
          <w:numId w:val="2"/>
        </w:numPr>
        <w:spacing w:after="0" w:line="264" w:lineRule="auto"/>
        <w:jc w:val="both"/>
        <w:rPr>
          <w:rFonts w:ascii="Times New Roman" w:hAnsi="Times New Roman" w:cs="Times New Roman"/>
        </w:rPr>
      </w:pPr>
      <w:r w:rsidRPr="000D096D">
        <w:rPr>
          <w:rFonts w:ascii="Times New Roman" w:hAnsi="Times New Roman" w:cs="Times New Roman"/>
          <w:color w:val="000000"/>
        </w:rPr>
        <w:t>называть даты важнейших событий истории Древнего мира; по дате устанавливать принадлежность события к веку, тысячелетию;</w:t>
      </w:r>
    </w:p>
    <w:p w:rsidR="00705612" w:rsidRPr="000D096D" w:rsidRDefault="000B42E7">
      <w:pPr>
        <w:numPr>
          <w:ilvl w:val="0"/>
          <w:numId w:val="2"/>
        </w:numPr>
        <w:spacing w:after="0" w:line="264" w:lineRule="auto"/>
        <w:jc w:val="both"/>
        <w:rPr>
          <w:rFonts w:ascii="Times New Roman" w:hAnsi="Times New Roman" w:cs="Times New Roman"/>
        </w:rPr>
      </w:pPr>
      <w:r w:rsidRPr="000D096D">
        <w:rPr>
          <w:rFonts w:ascii="Times New Roman" w:hAnsi="Times New Roman" w:cs="Times New Roman"/>
          <w:color w:val="000000"/>
        </w:rPr>
        <w:t>определять длительность и последовательность событий, периодов истории Древнего мира, вести счет лет до нашей эры и нашей эры.</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2. Знание исторических фактов, работа с фактами:</w:t>
      </w:r>
    </w:p>
    <w:p w:rsidR="00705612" w:rsidRPr="000D096D" w:rsidRDefault="000B42E7">
      <w:pPr>
        <w:numPr>
          <w:ilvl w:val="0"/>
          <w:numId w:val="3"/>
        </w:numPr>
        <w:spacing w:after="0" w:line="264" w:lineRule="auto"/>
        <w:jc w:val="both"/>
        <w:rPr>
          <w:rFonts w:ascii="Times New Roman" w:hAnsi="Times New Roman" w:cs="Times New Roman"/>
        </w:rPr>
      </w:pPr>
      <w:r w:rsidRPr="000D096D">
        <w:rPr>
          <w:rFonts w:ascii="Times New Roman" w:hAnsi="Times New Roman" w:cs="Times New Roman"/>
          <w:color w:val="000000"/>
        </w:rPr>
        <w:t>указывать (называть) место, обстоятельства, участников, результаты важнейших событий истории Древнего мира;</w:t>
      </w:r>
    </w:p>
    <w:p w:rsidR="00705612" w:rsidRPr="000D096D" w:rsidRDefault="000B42E7">
      <w:pPr>
        <w:numPr>
          <w:ilvl w:val="0"/>
          <w:numId w:val="3"/>
        </w:numPr>
        <w:spacing w:after="0" w:line="264" w:lineRule="auto"/>
        <w:jc w:val="both"/>
        <w:rPr>
          <w:rFonts w:ascii="Times New Roman" w:hAnsi="Times New Roman" w:cs="Times New Roman"/>
        </w:rPr>
      </w:pPr>
      <w:r w:rsidRPr="000D096D">
        <w:rPr>
          <w:rFonts w:ascii="Times New Roman" w:hAnsi="Times New Roman" w:cs="Times New Roman"/>
          <w:color w:val="000000"/>
        </w:rPr>
        <w:t>группировать, систематизировать факты по заданному признаку.</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3. Работа с исторической картой:</w:t>
      </w:r>
    </w:p>
    <w:p w:rsidR="00705612" w:rsidRPr="000D096D" w:rsidRDefault="000B42E7">
      <w:pPr>
        <w:numPr>
          <w:ilvl w:val="0"/>
          <w:numId w:val="4"/>
        </w:numPr>
        <w:spacing w:after="0" w:line="264" w:lineRule="auto"/>
        <w:jc w:val="both"/>
        <w:rPr>
          <w:rFonts w:ascii="Times New Roman" w:hAnsi="Times New Roman" w:cs="Times New Roman"/>
        </w:rPr>
      </w:pPr>
      <w:r w:rsidRPr="000D096D">
        <w:rPr>
          <w:rFonts w:ascii="Times New Roman" w:hAnsi="Times New Roman" w:cs="Times New Roman"/>
          <w:color w:val="000000"/>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705612" w:rsidRPr="000D096D" w:rsidRDefault="000B42E7">
      <w:pPr>
        <w:numPr>
          <w:ilvl w:val="0"/>
          <w:numId w:val="4"/>
        </w:numPr>
        <w:spacing w:after="0" w:line="264" w:lineRule="auto"/>
        <w:jc w:val="both"/>
        <w:rPr>
          <w:rFonts w:ascii="Times New Roman" w:hAnsi="Times New Roman" w:cs="Times New Roman"/>
        </w:rPr>
      </w:pPr>
      <w:r w:rsidRPr="000D096D">
        <w:rPr>
          <w:rFonts w:ascii="Times New Roman" w:hAnsi="Times New Roman" w:cs="Times New Roman"/>
          <w:color w:val="000000"/>
        </w:rPr>
        <w:t>устанавливать на основе картографических сведений связь между условиями среды обитания людей и их занятиями.</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4. Работа с историческими источниками:</w:t>
      </w:r>
    </w:p>
    <w:p w:rsidR="00705612" w:rsidRPr="000D096D" w:rsidRDefault="000B42E7">
      <w:pPr>
        <w:numPr>
          <w:ilvl w:val="0"/>
          <w:numId w:val="5"/>
        </w:numPr>
        <w:spacing w:after="0" w:line="264" w:lineRule="auto"/>
        <w:jc w:val="both"/>
        <w:rPr>
          <w:rFonts w:ascii="Times New Roman" w:hAnsi="Times New Roman" w:cs="Times New Roman"/>
        </w:rPr>
      </w:pPr>
      <w:r w:rsidRPr="000D096D">
        <w:rPr>
          <w:rFonts w:ascii="Times New Roman" w:hAnsi="Times New Roman" w:cs="Times New Roman"/>
          <w:color w:val="000000"/>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705612" w:rsidRPr="000D096D" w:rsidRDefault="000B42E7">
      <w:pPr>
        <w:numPr>
          <w:ilvl w:val="0"/>
          <w:numId w:val="5"/>
        </w:numPr>
        <w:spacing w:after="0" w:line="264" w:lineRule="auto"/>
        <w:jc w:val="both"/>
        <w:rPr>
          <w:rFonts w:ascii="Times New Roman" w:hAnsi="Times New Roman" w:cs="Times New Roman"/>
        </w:rPr>
      </w:pPr>
      <w:r w:rsidRPr="000D096D">
        <w:rPr>
          <w:rFonts w:ascii="Times New Roman" w:hAnsi="Times New Roman" w:cs="Times New Roman"/>
          <w:color w:val="000000"/>
        </w:rPr>
        <w:t>различать памятники культуры изучаемой эпохи и источники, созданные в последующие эпохи, приводить примеры;</w:t>
      </w:r>
    </w:p>
    <w:p w:rsidR="00705612" w:rsidRPr="000D096D" w:rsidRDefault="000B42E7">
      <w:pPr>
        <w:numPr>
          <w:ilvl w:val="0"/>
          <w:numId w:val="5"/>
        </w:numPr>
        <w:spacing w:after="0" w:line="264" w:lineRule="auto"/>
        <w:jc w:val="both"/>
        <w:rPr>
          <w:rFonts w:ascii="Times New Roman" w:hAnsi="Times New Roman" w:cs="Times New Roman"/>
        </w:rPr>
      </w:pPr>
      <w:r w:rsidRPr="000D096D">
        <w:rPr>
          <w:rFonts w:ascii="Times New Roman" w:hAnsi="Times New Roman" w:cs="Times New Roman"/>
          <w:color w:val="000000"/>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идею) высказывания, изображения.</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5. Историческое описание (реконструкция):</w:t>
      </w:r>
    </w:p>
    <w:p w:rsidR="00705612" w:rsidRPr="000D096D" w:rsidRDefault="000B42E7">
      <w:pPr>
        <w:numPr>
          <w:ilvl w:val="0"/>
          <w:numId w:val="6"/>
        </w:numPr>
        <w:spacing w:after="0" w:line="264" w:lineRule="auto"/>
        <w:jc w:val="both"/>
        <w:rPr>
          <w:rFonts w:ascii="Times New Roman" w:hAnsi="Times New Roman" w:cs="Times New Roman"/>
        </w:rPr>
      </w:pPr>
      <w:r w:rsidRPr="000D096D">
        <w:rPr>
          <w:rFonts w:ascii="Times New Roman" w:hAnsi="Times New Roman" w:cs="Times New Roman"/>
          <w:color w:val="000000"/>
        </w:rPr>
        <w:t>характеризовать условия жизни людей в древности;</w:t>
      </w:r>
    </w:p>
    <w:p w:rsidR="00705612" w:rsidRPr="000D096D" w:rsidRDefault="000B42E7">
      <w:pPr>
        <w:numPr>
          <w:ilvl w:val="0"/>
          <w:numId w:val="6"/>
        </w:numPr>
        <w:spacing w:after="0" w:line="264" w:lineRule="auto"/>
        <w:jc w:val="both"/>
        <w:rPr>
          <w:rFonts w:ascii="Times New Roman" w:hAnsi="Times New Roman" w:cs="Times New Roman"/>
        </w:rPr>
      </w:pPr>
      <w:r w:rsidRPr="000D096D">
        <w:rPr>
          <w:rFonts w:ascii="Times New Roman" w:hAnsi="Times New Roman" w:cs="Times New Roman"/>
          <w:color w:val="000000"/>
        </w:rPr>
        <w:t>рассказывать о значительных событиях древней истории, их участниках;</w:t>
      </w:r>
    </w:p>
    <w:p w:rsidR="00705612" w:rsidRPr="000D096D" w:rsidRDefault="000B42E7">
      <w:pPr>
        <w:numPr>
          <w:ilvl w:val="0"/>
          <w:numId w:val="6"/>
        </w:numPr>
        <w:spacing w:after="0" w:line="264" w:lineRule="auto"/>
        <w:jc w:val="both"/>
        <w:rPr>
          <w:rFonts w:ascii="Times New Roman" w:hAnsi="Times New Roman" w:cs="Times New Roman"/>
        </w:rPr>
      </w:pPr>
      <w:r w:rsidRPr="000D096D">
        <w:rPr>
          <w:rFonts w:ascii="Times New Roman" w:hAnsi="Times New Roman" w:cs="Times New Roman"/>
          <w:color w:val="000000"/>
        </w:rPr>
        <w:t>рассказывать об исторических личностях Древнего мира (ключевых моментах их биографии, роли в исторических событиях);</w:t>
      </w:r>
    </w:p>
    <w:p w:rsidR="00705612" w:rsidRPr="000D096D" w:rsidRDefault="000B42E7">
      <w:pPr>
        <w:numPr>
          <w:ilvl w:val="0"/>
          <w:numId w:val="6"/>
        </w:numPr>
        <w:spacing w:after="0" w:line="264" w:lineRule="auto"/>
        <w:jc w:val="both"/>
        <w:rPr>
          <w:rFonts w:ascii="Times New Roman" w:hAnsi="Times New Roman" w:cs="Times New Roman"/>
        </w:rPr>
      </w:pPr>
      <w:r w:rsidRPr="000D096D">
        <w:rPr>
          <w:rFonts w:ascii="Times New Roman" w:hAnsi="Times New Roman" w:cs="Times New Roman"/>
          <w:color w:val="000000"/>
        </w:rPr>
        <w:t>давать краткое описание памятников культуры эпохи первобытности и древнейших цивилизаций.</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6. Анализ, объяснение исторических событий, явлений:</w:t>
      </w:r>
    </w:p>
    <w:p w:rsidR="00705612" w:rsidRPr="000D096D" w:rsidRDefault="000B42E7">
      <w:pPr>
        <w:numPr>
          <w:ilvl w:val="0"/>
          <w:numId w:val="7"/>
        </w:numPr>
        <w:spacing w:after="0" w:line="264" w:lineRule="auto"/>
        <w:jc w:val="both"/>
        <w:rPr>
          <w:rFonts w:ascii="Times New Roman" w:hAnsi="Times New Roman" w:cs="Times New Roman"/>
        </w:rPr>
      </w:pPr>
      <w:r w:rsidRPr="000D096D">
        <w:rPr>
          <w:rFonts w:ascii="Times New Roman" w:hAnsi="Times New Roman" w:cs="Times New Roman"/>
          <w:color w:val="000000"/>
        </w:rPr>
        <w:t>раскрывать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rsidR="00705612" w:rsidRPr="000D096D" w:rsidRDefault="000B42E7">
      <w:pPr>
        <w:numPr>
          <w:ilvl w:val="0"/>
          <w:numId w:val="7"/>
        </w:numPr>
        <w:spacing w:after="0" w:line="264" w:lineRule="auto"/>
        <w:jc w:val="both"/>
        <w:rPr>
          <w:rFonts w:ascii="Times New Roman" w:hAnsi="Times New Roman" w:cs="Times New Roman"/>
        </w:rPr>
      </w:pPr>
      <w:r w:rsidRPr="000D096D">
        <w:rPr>
          <w:rFonts w:ascii="Times New Roman" w:hAnsi="Times New Roman" w:cs="Times New Roman"/>
          <w:color w:val="000000"/>
        </w:rPr>
        <w:t>сравнивать исторические явления, определять их общие черты;</w:t>
      </w:r>
    </w:p>
    <w:p w:rsidR="00705612" w:rsidRPr="000D096D" w:rsidRDefault="000B42E7">
      <w:pPr>
        <w:numPr>
          <w:ilvl w:val="0"/>
          <w:numId w:val="7"/>
        </w:numPr>
        <w:spacing w:after="0" w:line="264" w:lineRule="auto"/>
        <w:jc w:val="both"/>
        <w:rPr>
          <w:rFonts w:ascii="Times New Roman" w:hAnsi="Times New Roman" w:cs="Times New Roman"/>
        </w:rPr>
      </w:pPr>
      <w:r w:rsidRPr="000D096D">
        <w:rPr>
          <w:rFonts w:ascii="Times New Roman" w:hAnsi="Times New Roman" w:cs="Times New Roman"/>
          <w:color w:val="000000"/>
        </w:rPr>
        <w:t>иллюстрировать общие явления, черты конкретными примерами;</w:t>
      </w:r>
    </w:p>
    <w:p w:rsidR="00705612" w:rsidRPr="000D096D" w:rsidRDefault="000B42E7">
      <w:pPr>
        <w:numPr>
          <w:ilvl w:val="0"/>
          <w:numId w:val="7"/>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причины и следствия важнейших событий древней истории.</w:t>
      </w:r>
    </w:p>
    <w:p w:rsidR="00705612" w:rsidRPr="000D096D" w:rsidRDefault="000B42E7">
      <w:pPr>
        <w:numPr>
          <w:ilvl w:val="0"/>
          <w:numId w:val="7"/>
        </w:numPr>
        <w:spacing w:after="0" w:line="264" w:lineRule="auto"/>
        <w:jc w:val="both"/>
        <w:rPr>
          <w:rFonts w:ascii="Times New Roman" w:hAnsi="Times New Roman" w:cs="Times New Roman"/>
        </w:rPr>
      </w:pPr>
      <w:r w:rsidRPr="000D096D">
        <w:rPr>
          <w:rFonts w:ascii="Times New Roman" w:hAnsi="Times New Roman" w:cs="Times New Roman"/>
          <w:color w:val="000000"/>
        </w:rPr>
        <w:t>7. Рассмотрение исторических версий и оценок, определение своего отношения к наиболее значимым событиям и личностям прошлого:</w:t>
      </w:r>
    </w:p>
    <w:p w:rsidR="00705612" w:rsidRPr="000D096D" w:rsidRDefault="000B42E7">
      <w:pPr>
        <w:numPr>
          <w:ilvl w:val="0"/>
          <w:numId w:val="7"/>
        </w:numPr>
        <w:spacing w:after="0" w:line="264" w:lineRule="auto"/>
        <w:jc w:val="both"/>
        <w:rPr>
          <w:rFonts w:ascii="Times New Roman" w:hAnsi="Times New Roman" w:cs="Times New Roman"/>
        </w:rPr>
      </w:pPr>
      <w:r w:rsidRPr="000D096D">
        <w:rPr>
          <w:rFonts w:ascii="Times New Roman" w:hAnsi="Times New Roman" w:cs="Times New Roman"/>
          <w:color w:val="000000"/>
        </w:rPr>
        <w:t>излагать оценки наиболее значительных событий и личностей древней истории, приводимые в учебной литературе;</w:t>
      </w:r>
    </w:p>
    <w:p w:rsidR="00705612" w:rsidRPr="000D096D" w:rsidRDefault="000B42E7">
      <w:pPr>
        <w:numPr>
          <w:ilvl w:val="0"/>
          <w:numId w:val="7"/>
        </w:numPr>
        <w:spacing w:after="0" w:line="264" w:lineRule="auto"/>
        <w:jc w:val="both"/>
        <w:rPr>
          <w:rFonts w:ascii="Times New Roman" w:hAnsi="Times New Roman" w:cs="Times New Roman"/>
        </w:rPr>
      </w:pPr>
      <w:r w:rsidRPr="000D096D">
        <w:rPr>
          <w:rFonts w:ascii="Times New Roman" w:hAnsi="Times New Roman" w:cs="Times New Roman"/>
          <w:color w:val="000000"/>
        </w:rPr>
        <w:t>высказывать на уровне эмоциональных оценок отношение к поступкам людей прошлого, к памятникам культуры.</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lastRenderedPageBreak/>
        <w:t>8. Применение исторических знаний:</w:t>
      </w:r>
    </w:p>
    <w:p w:rsidR="00705612" w:rsidRPr="000D096D" w:rsidRDefault="000B42E7">
      <w:pPr>
        <w:numPr>
          <w:ilvl w:val="0"/>
          <w:numId w:val="8"/>
        </w:numPr>
        <w:spacing w:after="0" w:line="264" w:lineRule="auto"/>
        <w:jc w:val="both"/>
        <w:rPr>
          <w:rFonts w:ascii="Times New Roman" w:hAnsi="Times New Roman" w:cs="Times New Roman"/>
        </w:rPr>
      </w:pPr>
      <w:r w:rsidRPr="000D096D">
        <w:rPr>
          <w:rFonts w:ascii="Times New Roman" w:hAnsi="Times New Roman" w:cs="Times New Roman"/>
          <w:color w:val="000000"/>
        </w:rPr>
        <w:t>раскрывать значение памятников древней истории и культуры, необходимость сохранения их в современном мире;</w:t>
      </w:r>
    </w:p>
    <w:p w:rsidR="00705612" w:rsidRPr="000D096D" w:rsidRDefault="000B42E7">
      <w:pPr>
        <w:numPr>
          <w:ilvl w:val="0"/>
          <w:numId w:val="8"/>
        </w:numPr>
        <w:spacing w:after="0" w:line="264" w:lineRule="auto"/>
        <w:jc w:val="both"/>
        <w:rPr>
          <w:rFonts w:ascii="Times New Roman" w:hAnsi="Times New Roman" w:cs="Times New Roman"/>
        </w:rPr>
      </w:pPr>
      <w:r w:rsidRPr="000D096D">
        <w:rPr>
          <w:rFonts w:ascii="Times New Roman" w:hAnsi="Times New Roman" w:cs="Times New Roman"/>
          <w:color w:val="000000"/>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6 КЛАСС</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1. Знание хронологии, работа с хронологией:</w:t>
      </w:r>
    </w:p>
    <w:p w:rsidR="00705612" w:rsidRPr="000D096D" w:rsidRDefault="000B42E7">
      <w:pPr>
        <w:numPr>
          <w:ilvl w:val="0"/>
          <w:numId w:val="9"/>
        </w:numPr>
        <w:spacing w:after="0" w:line="264" w:lineRule="auto"/>
        <w:jc w:val="both"/>
        <w:rPr>
          <w:rFonts w:ascii="Times New Roman" w:hAnsi="Times New Roman" w:cs="Times New Roman"/>
        </w:rPr>
      </w:pPr>
      <w:r w:rsidRPr="000D096D">
        <w:rPr>
          <w:rFonts w:ascii="Times New Roman" w:hAnsi="Times New Roman" w:cs="Times New Roman"/>
          <w:color w:val="000000"/>
        </w:rPr>
        <w:t>называть даты важнейших событий Средневековья, определять их принадлежность к веку, историческому периоду;</w:t>
      </w:r>
    </w:p>
    <w:p w:rsidR="00705612" w:rsidRPr="000D096D" w:rsidRDefault="000B42E7">
      <w:pPr>
        <w:numPr>
          <w:ilvl w:val="0"/>
          <w:numId w:val="9"/>
        </w:numPr>
        <w:spacing w:after="0" w:line="264" w:lineRule="auto"/>
        <w:jc w:val="both"/>
        <w:rPr>
          <w:rFonts w:ascii="Times New Roman" w:hAnsi="Times New Roman" w:cs="Times New Roman"/>
        </w:rPr>
      </w:pPr>
      <w:r w:rsidRPr="000D096D">
        <w:rPr>
          <w:rFonts w:ascii="Times New Roman" w:hAnsi="Times New Roman" w:cs="Times New Roman"/>
          <w:color w:val="000000"/>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705612" w:rsidRPr="000D096D" w:rsidRDefault="000B42E7">
      <w:pPr>
        <w:numPr>
          <w:ilvl w:val="0"/>
          <w:numId w:val="9"/>
        </w:numPr>
        <w:spacing w:after="0" w:line="264" w:lineRule="auto"/>
        <w:jc w:val="both"/>
        <w:rPr>
          <w:rFonts w:ascii="Times New Roman" w:hAnsi="Times New Roman" w:cs="Times New Roman"/>
        </w:rPr>
      </w:pPr>
      <w:r w:rsidRPr="000D096D">
        <w:rPr>
          <w:rFonts w:ascii="Times New Roman" w:hAnsi="Times New Roman" w:cs="Times New Roman"/>
          <w:color w:val="000000"/>
        </w:rPr>
        <w:t>устанавливать длительность и синхронность событий истории Руси и всеобщей истории.</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2. Знание исторических фактов, работа с фактами:</w:t>
      </w:r>
    </w:p>
    <w:p w:rsidR="00705612" w:rsidRPr="000D096D" w:rsidRDefault="000B42E7">
      <w:pPr>
        <w:numPr>
          <w:ilvl w:val="0"/>
          <w:numId w:val="10"/>
        </w:numPr>
        <w:spacing w:after="0" w:line="264" w:lineRule="auto"/>
        <w:jc w:val="both"/>
        <w:rPr>
          <w:rFonts w:ascii="Times New Roman" w:hAnsi="Times New Roman" w:cs="Times New Roman"/>
        </w:rPr>
      </w:pPr>
      <w:r w:rsidRPr="000D096D">
        <w:rPr>
          <w:rFonts w:ascii="Times New Roman" w:hAnsi="Times New Roman" w:cs="Times New Roman"/>
          <w:color w:val="000000"/>
        </w:rPr>
        <w:t>указывать (называть) место, обстоятельства, участников, результаты важнейших событий отечественной и всеобщей истории эпохи Средневековья;</w:t>
      </w:r>
    </w:p>
    <w:p w:rsidR="00705612" w:rsidRPr="000D096D" w:rsidRDefault="000B42E7">
      <w:pPr>
        <w:numPr>
          <w:ilvl w:val="0"/>
          <w:numId w:val="10"/>
        </w:numPr>
        <w:spacing w:after="0" w:line="264" w:lineRule="auto"/>
        <w:jc w:val="both"/>
        <w:rPr>
          <w:rFonts w:ascii="Times New Roman" w:hAnsi="Times New Roman" w:cs="Times New Roman"/>
        </w:rPr>
      </w:pPr>
      <w:r w:rsidRPr="000D096D">
        <w:rPr>
          <w:rFonts w:ascii="Times New Roman" w:hAnsi="Times New Roman" w:cs="Times New Roman"/>
          <w:color w:val="000000"/>
        </w:rPr>
        <w:t>группировать, систематизировать факты по заданному признаку (составление систематических таблиц).</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3. Работа с исторической картой:</w:t>
      </w:r>
    </w:p>
    <w:p w:rsidR="00705612" w:rsidRPr="000D096D" w:rsidRDefault="000B42E7">
      <w:pPr>
        <w:numPr>
          <w:ilvl w:val="0"/>
          <w:numId w:val="11"/>
        </w:numPr>
        <w:spacing w:after="0" w:line="264" w:lineRule="auto"/>
        <w:jc w:val="both"/>
        <w:rPr>
          <w:rFonts w:ascii="Times New Roman" w:hAnsi="Times New Roman" w:cs="Times New Roman"/>
        </w:rPr>
      </w:pPr>
      <w:r w:rsidRPr="000D096D">
        <w:rPr>
          <w:rFonts w:ascii="Times New Roman" w:hAnsi="Times New Roman" w:cs="Times New Roman"/>
          <w:color w:val="000000"/>
        </w:rPr>
        <w:t>находить и показывать на карте исторические объекты, используя легенду карты; давать словесное описание их местоположения;</w:t>
      </w:r>
    </w:p>
    <w:p w:rsidR="00705612" w:rsidRPr="000D096D" w:rsidRDefault="000B42E7">
      <w:pPr>
        <w:numPr>
          <w:ilvl w:val="0"/>
          <w:numId w:val="11"/>
        </w:numPr>
        <w:spacing w:after="0" w:line="264" w:lineRule="auto"/>
        <w:jc w:val="both"/>
        <w:rPr>
          <w:rFonts w:ascii="Times New Roman" w:hAnsi="Times New Roman" w:cs="Times New Roman"/>
        </w:rPr>
      </w:pPr>
      <w:r w:rsidRPr="000D096D">
        <w:rPr>
          <w:rFonts w:ascii="Times New Roman" w:hAnsi="Times New Roman" w:cs="Times New Roman"/>
          <w:color w:val="000000"/>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4. Работа с историческими источниками:</w:t>
      </w:r>
    </w:p>
    <w:p w:rsidR="00705612" w:rsidRPr="000D096D" w:rsidRDefault="000B42E7">
      <w:pPr>
        <w:numPr>
          <w:ilvl w:val="0"/>
          <w:numId w:val="12"/>
        </w:numPr>
        <w:spacing w:after="0" w:line="264" w:lineRule="auto"/>
        <w:jc w:val="both"/>
        <w:rPr>
          <w:rFonts w:ascii="Times New Roman" w:hAnsi="Times New Roman" w:cs="Times New Roman"/>
        </w:rPr>
      </w:pPr>
      <w:r w:rsidRPr="000D096D">
        <w:rPr>
          <w:rFonts w:ascii="Times New Roman" w:hAnsi="Times New Roman" w:cs="Times New Roman"/>
          <w:color w:val="000000"/>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705612" w:rsidRPr="000D096D" w:rsidRDefault="000B42E7">
      <w:pPr>
        <w:numPr>
          <w:ilvl w:val="0"/>
          <w:numId w:val="12"/>
        </w:numPr>
        <w:spacing w:after="0" w:line="264" w:lineRule="auto"/>
        <w:jc w:val="both"/>
        <w:rPr>
          <w:rFonts w:ascii="Times New Roman" w:hAnsi="Times New Roman" w:cs="Times New Roman"/>
        </w:rPr>
      </w:pPr>
      <w:r w:rsidRPr="000D096D">
        <w:rPr>
          <w:rFonts w:ascii="Times New Roman" w:hAnsi="Times New Roman" w:cs="Times New Roman"/>
          <w:color w:val="000000"/>
        </w:rPr>
        <w:t>характеризовать авторство, время, место создания источника;</w:t>
      </w:r>
    </w:p>
    <w:p w:rsidR="00705612" w:rsidRPr="000D096D" w:rsidRDefault="000B42E7">
      <w:pPr>
        <w:numPr>
          <w:ilvl w:val="0"/>
          <w:numId w:val="12"/>
        </w:numPr>
        <w:spacing w:after="0" w:line="264" w:lineRule="auto"/>
        <w:jc w:val="both"/>
        <w:rPr>
          <w:rFonts w:ascii="Times New Roman" w:hAnsi="Times New Roman" w:cs="Times New Roman"/>
        </w:rPr>
      </w:pPr>
      <w:r w:rsidRPr="000D096D">
        <w:rPr>
          <w:rFonts w:ascii="Times New Roman" w:hAnsi="Times New Roman" w:cs="Times New Roman"/>
          <w:color w:val="000000"/>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rsidR="00705612" w:rsidRPr="000D096D" w:rsidRDefault="000B42E7">
      <w:pPr>
        <w:numPr>
          <w:ilvl w:val="0"/>
          <w:numId w:val="12"/>
        </w:numPr>
        <w:spacing w:after="0" w:line="264" w:lineRule="auto"/>
        <w:jc w:val="both"/>
        <w:rPr>
          <w:rFonts w:ascii="Times New Roman" w:hAnsi="Times New Roman" w:cs="Times New Roman"/>
        </w:rPr>
      </w:pPr>
      <w:r w:rsidRPr="000D096D">
        <w:rPr>
          <w:rFonts w:ascii="Times New Roman" w:hAnsi="Times New Roman" w:cs="Times New Roman"/>
          <w:color w:val="000000"/>
        </w:rPr>
        <w:t>находить в визуальном источнике и вещественном памятнике ключевые символы, образы;</w:t>
      </w:r>
    </w:p>
    <w:p w:rsidR="00705612" w:rsidRPr="000D096D" w:rsidRDefault="000B42E7">
      <w:pPr>
        <w:numPr>
          <w:ilvl w:val="0"/>
          <w:numId w:val="12"/>
        </w:numPr>
        <w:spacing w:after="0" w:line="264" w:lineRule="auto"/>
        <w:jc w:val="both"/>
        <w:rPr>
          <w:rFonts w:ascii="Times New Roman" w:hAnsi="Times New Roman" w:cs="Times New Roman"/>
        </w:rPr>
      </w:pPr>
      <w:r w:rsidRPr="000D096D">
        <w:rPr>
          <w:rFonts w:ascii="Times New Roman" w:hAnsi="Times New Roman" w:cs="Times New Roman"/>
          <w:color w:val="000000"/>
        </w:rPr>
        <w:t>характеризовать позицию автора письменного и визуального исторического источника.</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5. Историческое описание (реконструкция):</w:t>
      </w:r>
    </w:p>
    <w:p w:rsidR="00705612" w:rsidRPr="000D096D" w:rsidRDefault="000B42E7">
      <w:pPr>
        <w:numPr>
          <w:ilvl w:val="0"/>
          <w:numId w:val="13"/>
        </w:numPr>
        <w:spacing w:after="0" w:line="264" w:lineRule="auto"/>
        <w:jc w:val="both"/>
        <w:rPr>
          <w:rFonts w:ascii="Times New Roman" w:hAnsi="Times New Roman" w:cs="Times New Roman"/>
        </w:rPr>
      </w:pPr>
      <w:r w:rsidRPr="000D096D">
        <w:rPr>
          <w:rFonts w:ascii="Times New Roman" w:hAnsi="Times New Roman" w:cs="Times New Roman"/>
          <w:color w:val="000000"/>
        </w:rPr>
        <w:t>рассказывать о ключевых событиях отечественной и всеобщей истории в эпоху Средневековья, их участниках;</w:t>
      </w:r>
    </w:p>
    <w:p w:rsidR="00705612" w:rsidRPr="000D096D" w:rsidRDefault="000B42E7">
      <w:pPr>
        <w:numPr>
          <w:ilvl w:val="0"/>
          <w:numId w:val="13"/>
        </w:numPr>
        <w:spacing w:after="0" w:line="264" w:lineRule="auto"/>
        <w:jc w:val="both"/>
        <w:rPr>
          <w:rFonts w:ascii="Times New Roman" w:hAnsi="Times New Roman" w:cs="Times New Roman"/>
        </w:rPr>
      </w:pPr>
      <w:r w:rsidRPr="000D096D">
        <w:rPr>
          <w:rFonts w:ascii="Times New Roman" w:hAnsi="Times New Roman" w:cs="Times New Roman"/>
          <w:color w:val="000000"/>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705612" w:rsidRPr="000D096D" w:rsidRDefault="000B42E7">
      <w:pPr>
        <w:numPr>
          <w:ilvl w:val="0"/>
          <w:numId w:val="13"/>
        </w:numPr>
        <w:spacing w:after="0" w:line="264" w:lineRule="auto"/>
        <w:jc w:val="both"/>
        <w:rPr>
          <w:rFonts w:ascii="Times New Roman" w:hAnsi="Times New Roman" w:cs="Times New Roman"/>
        </w:rPr>
      </w:pPr>
      <w:r w:rsidRPr="000D096D">
        <w:rPr>
          <w:rFonts w:ascii="Times New Roman" w:hAnsi="Times New Roman" w:cs="Times New Roman"/>
          <w:color w:val="000000"/>
        </w:rPr>
        <w:t>рассказывать об образе жизни различных групп населения в средневековых обществах на Руси и в других странах;</w:t>
      </w:r>
    </w:p>
    <w:p w:rsidR="00705612" w:rsidRPr="000D096D" w:rsidRDefault="000B42E7">
      <w:pPr>
        <w:numPr>
          <w:ilvl w:val="0"/>
          <w:numId w:val="13"/>
        </w:numPr>
        <w:spacing w:after="0" w:line="264" w:lineRule="auto"/>
        <w:jc w:val="both"/>
        <w:rPr>
          <w:rFonts w:ascii="Times New Roman" w:hAnsi="Times New Roman" w:cs="Times New Roman"/>
        </w:rPr>
      </w:pPr>
      <w:r w:rsidRPr="000D096D">
        <w:rPr>
          <w:rFonts w:ascii="Times New Roman" w:hAnsi="Times New Roman" w:cs="Times New Roman"/>
          <w:color w:val="000000"/>
        </w:rPr>
        <w:t>представлять описание памятников материальной и художественной культуры изучаемой эпохи.</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6. Анализ, объяснение исторических событий, явлений:</w:t>
      </w:r>
    </w:p>
    <w:p w:rsidR="00705612" w:rsidRPr="000D096D" w:rsidRDefault="000B42E7">
      <w:pPr>
        <w:numPr>
          <w:ilvl w:val="0"/>
          <w:numId w:val="14"/>
        </w:numPr>
        <w:spacing w:after="0" w:line="264" w:lineRule="auto"/>
        <w:jc w:val="both"/>
        <w:rPr>
          <w:rFonts w:ascii="Times New Roman" w:hAnsi="Times New Roman" w:cs="Times New Roman"/>
        </w:rPr>
      </w:pPr>
      <w:r w:rsidRPr="000D096D">
        <w:rPr>
          <w:rFonts w:ascii="Times New Roman" w:hAnsi="Times New Roman" w:cs="Times New Roman"/>
          <w:color w:val="000000"/>
        </w:rPr>
        <w:lastRenderedPageBreak/>
        <w:t>раскрывать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представлений средневекового человека о мире;</w:t>
      </w:r>
    </w:p>
    <w:p w:rsidR="00705612" w:rsidRPr="000D096D" w:rsidRDefault="000B42E7">
      <w:pPr>
        <w:numPr>
          <w:ilvl w:val="0"/>
          <w:numId w:val="14"/>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705612" w:rsidRPr="000D096D" w:rsidRDefault="000B42E7">
      <w:pPr>
        <w:numPr>
          <w:ilvl w:val="0"/>
          <w:numId w:val="14"/>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rsidR="00705612" w:rsidRPr="000D096D" w:rsidRDefault="000B42E7">
      <w:pPr>
        <w:numPr>
          <w:ilvl w:val="0"/>
          <w:numId w:val="14"/>
        </w:numPr>
        <w:spacing w:after="0" w:line="264" w:lineRule="auto"/>
        <w:jc w:val="both"/>
        <w:rPr>
          <w:rFonts w:ascii="Times New Roman" w:hAnsi="Times New Roman" w:cs="Times New Roman"/>
        </w:rPr>
      </w:pPr>
      <w:r w:rsidRPr="000D096D">
        <w:rPr>
          <w:rFonts w:ascii="Times New Roman" w:hAnsi="Times New Roman" w:cs="Times New Roman"/>
          <w:color w:val="000000"/>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7. Рассмотрение исторических версий и оценок, определение своего отношения к наиболее значимым событиям и личностям прошлого:</w:t>
      </w:r>
    </w:p>
    <w:p w:rsidR="00705612" w:rsidRPr="000D096D" w:rsidRDefault="000B42E7">
      <w:pPr>
        <w:numPr>
          <w:ilvl w:val="0"/>
          <w:numId w:val="15"/>
        </w:numPr>
        <w:spacing w:after="0" w:line="264" w:lineRule="auto"/>
        <w:jc w:val="both"/>
        <w:rPr>
          <w:rFonts w:ascii="Times New Roman" w:hAnsi="Times New Roman" w:cs="Times New Roman"/>
        </w:rPr>
      </w:pPr>
      <w:r w:rsidRPr="000D096D">
        <w:rPr>
          <w:rFonts w:ascii="Times New Roman" w:hAnsi="Times New Roman" w:cs="Times New Roman"/>
          <w:color w:val="000000"/>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705612" w:rsidRPr="000D096D" w:rsidRDefault="000B42E7">
      <w:pPr>
        <w:numPr>
          <w:ilvl w:val="0"/>
          <w:numId w:val="15"/>
        </w:numPr>
        <w:spacing w:after="0" w:line="264" w:lineRule="auto"/>
        <w:jc w:val="both"/>
        <w:rPr>
          <w:rFonts w:ascii="Times New Roman" w:hAnsi="Times New Roman" w:cs="Times New Roman"/>
        </w:rPr>
      </w:pPr>
      <w:r w:rsidRPr="000D096D">
        <w:rPr>
          <w:rFonts w:ascii="Times New Roman" w:hAnsi="Times New Roman" w:cs="Times New Roman"/>
          <w:color w:val="000000"/>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8. Применение исторических знаний:</w:t>
      </w:r>
    </w:p>
    <w:p w:rsidR="00705612" w:rsidRPr="000D096D" w:rsidRDefault="000B42E7">
      <w:pPr>
        <w:numPr>
          <w:ilvl w:val="0"/>
          <w:numId w:val="16"/>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705612" w:rsidRPr="000D096D" w:rsidRDefault="000B42E7">
      <w:pPr>
        <w:numPr>
          <w:ilvl w:val="0"/>
          <w:numId w:val="16"/>
        </w:numPr>
        <w:spacing w:after="0" w:line="264" w:lineRule="auto"/>
        <w:jc w:val="both"/>
        <w:rPr>
          <w:rFonts w:ascii="Times New Roman" w:hAnsi="Times New Roman" w:cs="Times New Roman"/>
        </w:rPr>
      </w:pPr>
      <w:r w:rsidRPr="000D096D">
        <w:rPr>
          <w:rFonts w:ascii="Times New Roman" w:hAnsi="Times New Roman" w:cs="Times New Roman"/>
          <w:color w:val="000000"/>
        </w:rPr>
        <w:t>выполнять учебные проекты по истории Средних веков (в том числе на региональном материале).</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7 КЛАСС</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1. Знание хронологии, работа с хронологией:</w:t>
      </w:r>
    </w:p>
    <w:p w:rsidR="00705612" w:rsidRPr="000D096D" w:rsidRDefault="000B42E7">
      <w:pPr>
        <w:numPr>
          <w:ilvl w:val="0"/>
          <w:numId w:val="17"/>
        </w:numPr>
        <w:spacing w:after="0" w:line="264" w:lineRule="auto"/>
        <w:jc w:val="both"/>
        <w:rPr>
          <w:rFonts w:ascii="Times New Roman" w:hAnsi="Times New Roman" w:cs="Times New Roman"/>
        </w:rPr>
      </w:pPr>
      <w:r w:rsidRPr="000D096D">
        <w:rPr>
          <w:rFonts w:ascii="Times New Roman" w:hAnsi="Times New Roman" w:cs="Times New Roman"/>
          <w:color w:val="000000"/>
        </w:rPr>
        <w:t>называть этапы отечественной и всеобщей истории Нового времени, их хронологические рамки;</w:t>
      </w:r>
    </w:p>
    <w:p w:rsidR="00705612" w:rsidRPr="000D096D" w:rsidRDefault="000B42E7">
      <w:pPr>
        <w:numPr>
          <w:ilvl w:val="0"/>
          <w:numId w:val="17"/>
        </w:numPr>
        <w:spacing w:after="0" w:line="264" w:lineRule="auto"/>
        <w:jc w:val="both"/>
        <w:rPr>
          <w:rFonts w:ascii="Times New Roman" w:hAnsi="Times New Roman" w:cs="Times New Roman"/>
        </w:rPr>
      </w:pPr>
      <w:r w:rsidRPr="000D096D">
        <w:rPr>
          <w:rFonts w:ascii="Times New Roman" w:hAnsi="Times New Roman" w:cs="Times New Roman"/>
          <w:color w:val="000000"/>
        </w:rPr>
        <w:t>локализовать во времени ключевые события отечественной и всеобщей истории XVI–XVII вв.; определять их принадлежность к части века (половина, треть, четверть);</w:t>
      </w:r>
    </w:p>
    <w:p w:rsidR="00705612" w:rsidRPr="000D096D" w:rsidRDefault="000B42E7">
      <w:pPr>
        <w:numPr>
          <w:ilvl w:val="0"/>
          <w:numId w:val="17"/>
        </w:numPr>
        <w:spacing w:after="0" w:line="264" w:lineRule="auto"/>
        <w:jc w:val="both"/>
        <w:rPr>
          <w:rFonts w:ascii="Times New Roman" w:hAnsi="Times New Roman" w:cs="Times New Roman"/>
        </w:rPr>
      </w:pPr>
      <w:r w:rsidRPr="000D096D">
        <w:rPr>
          <w:rFonts w:ascii="Times New Roman" w:hAnsi="Times New Roman" w:cs="Times New Roman"/>
          <w:color w:val="000000"/>
        </w:rPr>
        <w:t>устанавливать синхронность событий отечественной и всеобщей истории XVI–XVII вв.</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2. Знание исторических фактов, работа с фактами:</w:t>
      </w:r>
    </w:p>
    <w:p w:rsidR="00705612" w:rsidRPr="000D096D" w:rsidRDefault="000B42E7">
      <w:pPr>
        <w:numPr>
          <w:ilvl w:val="0"/>
          <w:numId w:val="18"/>
        </w:numPr>
        <w:spacing w:after="0" w:line="264" w:lineRule="auto"/>
        <w:jc w:val="both"/>
        <w:rPr>
          <w:rFonts w:ascii="Times New Roman" w:hAnsi="Times New Roman" w:cs="Times New Roman"/>
        </w:rPr>
      </w:pPr>
      <w:r w:rsidRPr="000D096D">
        <w:rPr>
          <w:rFonts w:ascii="Times New Roman" w:hAnsi="Times New Roman" w:cs="Times New Roman"/>
          <w:color w:val="000000"/>
        </w:rPr>
        <w:t>указывать (называть) место, обстоятельства, участников, результаты важнейших событий отечественной и всеобщей истории XVI–XVII вв.;</w:t>
      </w:r>
    </w:p>
    <w:p w:rsidR="00705612" w:rsidRPr="000D096D" w:rsidRDefault="000B42E7">
      <w:pPr>
        <w:numPr>
          <w:ilvl w:val="0"/>
          <w:numId w:val="18"/>
        </w:numPr>
        <w:spacing w:after="0" w:line="264" w:lineRule="auto"/>
        <w:jc w:val="both"/>
        <w:rPr>
          <w:rFonts w:ascii="Times New Roman" w:hAnsi="Times New Roman" w:cs="Times New Roman"/>
        </w:rPr>
      </w:pPr>
      <w:r w:rsidRPr="000D096D">
        <w:rPr>
          <w:rFonts w:ascii="Times New Roman" w:hAnsi="Times New Roman" w:cs="Times New Roman"/>
          <w:color w:val="000000"/>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3. Работа с исторической картой:</w:t>
      </w:r>
    </w:p>
    <w:p w:rsidR="00705612" w:rsidRPr="000D096D" w:rsidRDefault="000B42E7">
      <w:pPr>
        <w:numPr>
          <w:ilvl w:val="0"/>
          <w:numId w:val="19"/>
        </w:numPr>
        <w:spacing w:after="0" w:line="264" w:lineRule="auto"/>
        <w:jc w:val="both"/>
        <w:rPr>
          <w:rFonts w:ascii="Times New Roman" w:hAnsi="Times New Roman" w:cs="Times New Roman"/>
        </w:rPr>
      </w:pPr>
      <w:r w:rsidRPr="000D096D">
        <w:rPr>
          <w:rFonts w:ascii="Times New Roman" w:hAnsi="Times New Roman" w:cs="Times New Roman"/>
          <w:color w:val="000000"/>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XVI–XVII вв.;</w:t>
      </w:r>
    </w:p>
    <w:p w:rsidR="00705612" w:rsidRPr="000D096D" w:rsidRDefault="000B42E7">
      <w:pPr>
        <w:numPr>
          <w:ilvl w:val="0"/>
          <w:numId w:val="19"/>
        </w:numPr>
        <w:spacing w:after="0" w:line="264" w:lineRule="auto"/>
        <w:jc w:val="both"/>
        <w:rPr>
          <w:rFonts w:ascii="Times New Roman" w:hAnsi="Times New Roman" w:cs="Times New Roman"/>
        </w:rPr>
      </w:pPr>
      <w:r w:rsidRPr="000D096D">
        <w:rPr>
          <w:rFonts w:ascii="Times New Roman" w:hAnsi="Times New Roman" w:cs="Times New Roman"/>
          <w:color w:val="000000"/>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4. Работа с историческими источниками:</w:t>
      </w:r>
    </w:p>
    <w:p w:rsidR="00705612" w:rsidRPr="000D096D" w:rsidRDefault="000B42E7">
      <w:pPr>
        <w:numPr>
          <w:ilvl w:val="0"/>
          <w:numId w:val="20"/>
        </w:numPr>
        <w:spacing w:after="0" w:line="264" w:lineRule="auto"/>
        <w:jc w:val="both"/>
        <w:rPr>
          <w:rFonts w:ascii="Times New Roman" w:hAnsi="Times New Roman" w:cs="Times New Roman"/>
        </w:rPr>
      </w:pPr>
      <w:r w:rsidRPr="000D096D">
        <w:rPr>
          <w:rFonts w:ascii="Times New Roman" w:hAnsi="Times New Roman" w:cs="Times New Roman"/>
          <w:color w:val="000000"/>
        </w:rPr>
        <w:t>различать виды письменных исторических источников (официальные, личные, литературные и др.);</w:t>
      </w:r>
    </w:p>
    <w:p w:rsidR="00705612" w:rsidRPr="000D096D" w:rsidRDefault="000B42E7">
      <w:pPr>
        <w:numPr>
          <w:ilvl w:val="0"/>
          <w:numId w:val="20"/>
        </w:numPr>
        <w:spacing w:after="0" w:line="264" w:lineRule="auto"/>
        <w:jc w:val="both"/>
        <w:rPr>
          <w:rFonts w:ascii="Times New Roman" w:hAnsi="Times New Roman" w:cs="Times New Roman"/>
        </w:rPr>
      </w:pPr>
      <w:r w:rsidRPr="000D096D">
        <w:rPr>
          <w:rFonts w:ascii="Times New Roman" w:hAnsi="Times New Roman" w:cs="Times New Roman"/>
          <w:color w:val="000000"/>
        </w:rPr>
        <w:t>характеризовать обстоятельства и цель создания источника, раскрывать его информационную ценность;</w:t>
      </w:r>
    </w:p>
    <w:p w:rsidR="00705612" w:rsidRPr="000D096D" w:rsidRDefault="000B42E7">
      <w:pPr>
        <w:numPr>
          <w:ilvl w:val="0"/>
          <w:numId w:val="20"/>
        </w:numPr>
        <w:spacing w:after="0" w:line="264" w:lineRule="auto"/>
        <w:jc w:val="both"/>
        <w:rPr>
          <w:rFonts w:ascii="Times New Roman" w:hAnsi="Times New Roman" w:cs="Times New Roman"/>
        </w:rPr>
      </w:pPr>
      <w:r w:rsidRPr="000D096D">
        <w:rPr>
          <w:rFonts w:ascii="Times New Roman" w:hAnsi="Times New Roman" w:cs="Times New Roman"/>
          <w:color w:val="000000"/>
        </w:rPr>
        <w:lastRenderedPageBreak/>
        <w:t>проводить поиск информации в тексте письменного источника, визуальных и вещественных памятниках эпохи;</w:t>
      </w:r>
    </w:p>
    <w:p w:rsidR="00705612" w:rsidRPr="000D096D" w:rsidRDefault="000B42E7">
      <w:pPr>
        <w:numPr>
          <w:ilvl w:val="0"/>
          <w:numId w:val="20"/>
        </w:numPr>
        <w:spacing w:after="0" w:line="264" w:lineRule="auto"/>
        <w:jc w:val="both"/>
        <w:rPr>
          <w:rFonts w:ascii="Times New Roman" w:hAnsi="Times New Roman" w:cs="Times New Roman"/>
        </w:rPr>
      </w:pPr>
      <w:r w:rsidRPr="000D096D">
        <w:rPr>
          <w:rFonts w:ascii="Times New Roman" w:hAnsi="Times New Roman" w:cs="Times New Roman"/>
          <w:color w:val="000000"/>
        </w:rPr>
        <w:t>сопоставлять и систематизировать информацию из нескольких однотипных источников.</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5. Историческое описание (реконструкция):</w:t>
      </w:r>
    </w:p>
    <w:p w:rsidR="00705612" w:rsidRPr="000D096D" w:rsidRDefault="000B42E7">
      <w:pPr>
        <w:numPr>
          <w:ilvl w:val="0"/>
          <w:numId w:val="21"/>
        </w:numPr>
        <w:spacing w:after="0" w:line="264" w:lineRule="auto"/>
        <w:jc w:val="both"/>
        <w:rPr>
          <w:rFonts w:ascii="Times New Roman" w:hAnsi="Times New Roman" w:cs="Times New Roman"/>
        </w:rPr>
      </w:pPr>
      <w:r w:rsidRPr="000D096D">
        <w:rPr>
          <w:rFonts w:ascii="Times New Roman" w:hAnsi="Times New Roman" w:cs="Times New Roman"/>
          <w:color w:val="000000"/>
        </w:rPr>
        <w:t>рассказывать о ключевых событиях отечественной и всеобщей истории XVI–XVII вв., их участниках;</w:t>
      </w:r>
    </w:p>
    <w:p w:rsidR="00705612" w:rsidRPr="000D096D" w:rsidRDefault="000B42E7">
      <w:pPr>
        <w:numPr>
          <w:ilvl w:val="0"/>
          <w:numId w:val="21"/>
        </w:numPr>
        <w:spacing w:after="0" w:line="264" w:lineRule="auto"/>
        <w:jc w:val="both"/>
        <w:rPr>
          <w:rFonts w:ascii="Times New Roman" w:hAnsi="Times New Roman" w:cs="Times New Roman"/>
        </w:rPr>
      </w:pPr>
      <w:r w:rsidRPr="000D096D">
        <w:rPr>
          <w:rFonts w:ascii="Times New Roman" w:hAnsi="Times New Roman" w:cs="Times New Roman"/>
          <w:color w:val="000000"/>
        </w:rPr>
        <w:t>составлять краткую характеристику известных персоналий отечественной и всеобщей истории XVI–XVII вв. (ключевые факты биографии, личные качества, деятельность);</w:t>
      </w:r>
    </w:p>
    <w:p w:rsidR="00705612" w:rsidRPr="000D096D" w:rsidRDefault="000B42E7">
      <w:pPr>
        <w:numPr>
          <w:ilvl w:val="0"/>
          <w:numId w:val="21"/>
        </w:numPr>
        <w:spacing w:after="0" w:line="264" w:lineRule="auto"/>
        <w:jc w:val="both"/>
        <w:rPr>
          <w:rFonts w:ascii="Times New Roman" w:hAnsi="Times New Roman" w:cs="Times New Roman"/>
        </w:rPr>
      </w:pPr>
      <w:r w:rsidRPr="000D096D">
        <w:rPr>
          <w:rFonts w:ascii="Times New Roman" w:hAnsi="Times New Roman" w:cs="Times New Roman"/>
          <w:color w:val="000000"/>
        </w:rPr>
        <w:t>рассказывать об образе жизни различных групп населения в России и других странах в раннее Новое время;</w:t>
      </w:r>
    </w:p>
    <w:p w:rsidR="00705612" w:rsidRPr="000D096D" w:rsidRDefault="000B42E7">
      <w:pPr>
        <w:numPr>
          <w:ilvl w:val="0"/>
          <w:numId w:val="21"/>
        </w:numPr>
        <w:spacing w:after="0" w:line="264" w:lineRule="auto"/>
        <w:jc w:val="both"/>
        <w:rPr>
          <w:rFonts w:ascii="Times New Roman" w:hAnsi="Times New Roman" w:cs="Times New Roman"/>
        </w:rPr>
      </w:pPr>
      <w:r w:rsidRPr="000D096D">
        <w:rPr>
          <w:rFonts w:ascii="Times New Roman" w:hAnsi="Times New Roman" w:cs="Times New Roman"/>
          <w:color w:val="000000"/>
        </w:rPr>
        <w:t>представлять описание памятников материальной и художественной культуры изучаемой эпохи.</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6. Анализ, объяснение исторических событий, явлений:</w:t>
      </w:r>
    </w:p>
    <w:p w:rsidR="00705612" w:rsidRPr="000D096D" w:rsidRDefault="000B42E7">
      <w:pPr>
        <w:numPr>
          <w:ilvl w:val="0"/>
          <w:numId w:val="22"/>
        </w:numPr>
        <w:spacing w:after="0" w:line="264" w:lineRule="auto"/>
        <w:jc w:val="both"/>
        <w:rPr>
          <w:rFonts w:ascii="Times New Roman" w:hAnsi="Times New Roman" w:cs="Times New Roman"/>
        </w:rPr>
      </w:pPr>
      <w:r w:rsidRPr="000D096D">
        <w:rPr>
          <w:rFonts w:ascii="Times New Roman" w:hAnsi="Times New Roman" w:cs="Times New Roman"/>
          <w:color w:val="000000"/>
        </w:rPr>
        <w:t>раскрывать существенные черты: а) экономического, социального и политического развития России и других стран в XVI–XVII вв.; б) европейской реформации; в) новых веяний в духовной жизни общества, культуре; г) революций XVI–XVII вв. в европейских странах;</w:t>
      </w:r>
    </w:p>
    <w:p w:rsidR="00705612" w:rsidRPr="000D096D" w:rsidRDefault="000B42E7">
      <w:pPr>
        <w:numPr>
          <w:ilvl w:val="0"/>
          <w:numId w:val="22"/>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705612" w:rsidRPr="000D096D" w:rsidRDefault="000B42E7">
      <w:pPr>
        <w:numPr>
          <w:ilvl w:val="0"/>
          <w:numId w:val="22"/>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причины и следствия важнейших событий отечественной и всеобщей истории XVI–XVII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rsidR="00705612" w:rsidRPr="000D096D" w:rsidRDefault="000B42E7">
      <w:pPr>
        <w:numPr>
          <w:ilvl w:val="0"/>
          <w:numId w:val="22"/>
        </w:numPr>
        <w:spacing w:after="0" w:line="264" w:lineRule="auto"/>
        <w:jc w:val="both"/>
        <w:rPr>
          <w:rFonts w:ascii="Times New Roman" w:hAnsi="Times New Roman" w:cs="Times New Roman"/>
        </w:rPr>
      </w:pPr>
      <w:r w:rsidRPr="000D096D">
        <w:rPr>
          <w:rFonts w:ascii="Times New Roman" w:hAnsi="Times New Roman" w:cs="Times New Roman"/>
          <w:color w:val="000000"/>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rsidR="00705612" w:rsidRPr="000D096D" w:rsidRDefault="000B42E7">
      <w:pPr>
        <w:numPr>
          <w:ilvl w:val="0"/>
          <w:numId w:val="22"/>
        </w:numPr>
        <w:spacing w:after="0" w:line="264" w:lineRule="auto"/>
        <w:jc w:val="both"/>
        <w:rPr>
          <w:rFonts w:ascii="Times New Roman" w:hAnsi="Times New Roman" w:cs="Times New Roman"/>
        </w:rPr>
      </w:pPr>
      <w:r w:rsidRPr="000D096D">
        <w:rPr>
          <w:rFonts w:ascii="Times New Roman" w:hAnsi="Times New Roman" w:cs="Times New Roman"/>
          <w:color w:val="000000"/>
        </w:rPr>
        <w:t>7. Рассмотрение исторических версий и оценок, определение своего отношения к наиболее значимым событиям и личностям прошлого:</w:t>
      </w:r>
    </w:p>
    <w:p w:rsidR="00705612" w:rsidRPr="000D096D" w:rsidRDefault="000B42E7">
      <w:pPr>
        <w:numPr>
          <w:ilvl w:val="0"/>
          <w:numId w:val="22"/>
        </w:numPr>
        <w:spacing w:after="0" w:line="264" w:lineRule="auto"/>
        <w:jc w:val="both"/>
        <w:rPr>
          <w:rFonts w:ascii="Times New Roman" w:hAnsi="Times New Roman" w:cs="Times New Roman"/>
        </w:rPr>
      </w:pPr>
      <w:r w:rsidRPr="000D096D">
        <w:rPr>
          <w:rFonts w:ascii="Times New Roman" w:hAnsi="Times New Roman" w:cs="Times New Roman"/>
          <w:color w:val="000000"/>
        </w:rPr>
        <w:t>излагать альтернативные оценки событий и личностей отечественной и всеобщей истории XVI–XVII вв., представленные в учебной литературе; объяснять, на чем основываются отдельные мнения;</w:t>
      </w:r>
    </w:p>
    <w:p w:rsidR="00705612" w:rsidRPr="000D096D" w:rsidRDefault="000B42E7">
      <w:pPr>
        <w:numPr>
          <w:ilvl w:val="0"/>
          <w:numId w:val="22"/>
        </w:numPr>
        <w:spacing w:after="0" w:line="264" w:lineRule="auto"/>
        <w:jc w:val="both"/>
        <w:rPr>
          <w:rFonts w:ascii="Times New Roman" w:hAnsi="Times New Roman" w:cs="Times New Roman"/>
        </w:rPr>
      </w:pPr>
      <w:r w:rsidRPr="000D096D">
        <w:rPr>
          <w:rFonts w:ascii="Times New Roman" w:hAnsi="Times New Roman" w:cs="Times New Roman"/>
          <w:color w:val="000000"/>
        </w:rPr>
        <w:t>выражать отношение к деятельности исторических личностей XVI–XVII вв. с учетом обстоятельств изучаемой эпохи и в современной шкале ценностей.</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8. Применение исторических знаний:</w:t>
      </w:r>
    </w:p>
    <w:p w:rsidR="00705612" w:rsidRPr="000D096D" w:rsidRDefault="000B42E7">
      <w:pPr>
        <w:numPr>
          <w:ilvl w:val="0"/>
          <w:numId w:val="23"/>
        </w:numPr>
        <w:spacing w:after="0" w:line="264" w:lineRule="auto"/>
        <w:jc w:val="both"/>
        <w:rPr>
          <w:rFonts w:ascii="Times New Roman" w:hAnsi="Times New Roman" w:cs="Times New Roman"/>
        </w:rPr>
      </w:pPr>
      <w:r w:rsidRPr="000D096D">
        <w:rPr>
          <w:rFonts w:ascii="Times New Roman" w:hAnsi="Times New Roman" w:cs="Times New Roman"/>
          <w:color w:val="000000"/>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705612" w:rsidRPr="000D096D" w:rsidRDefault="000B42E7">
      <w:pPr>
        <w:numPr>
          <w:ilvl w:val="0"/>
          <w:numId w:val="23"/>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значение памятников истории и культуры России и других стран XVI–XVII вв. для времени, когда они появились, и для современного общества;</w:t>
      </w:r>
    </w:p>
    <w:p w:rsidR="00705612" w:rsidRPr="000D096D" w:rsidRDefault="000B42E7">
      <w:pPr>
        <w:numPr>
          <w:ilvl w:val="0"/>
          <w:numId w:val="23"/>
        </w:numPr>
        <w:spacing w:after="0" w:line="264" w:lineRule="auto"/>
        <w:jc w:val="both"/>
        <w:rPr>
          <w:rFonts w:ascii="Times New Roman" w:hAnsi="Times New Roman" w:cs="Times New Roman"/>
        </w:rPr>
      </w:pPr>
      <w:r w:rsidRPr="000D096D">
        <w:rPr>
          <w:rFonts w:ascii="Times New Roman" w:hAnsi="Times New Roman" w:cs="Times New Roman"/>
          <w:color w:val="000000"/>
        </w:rPr>
        <w:t>выполнять учебные проекты по отечественной и всеобщей истории XVI–XVII вв. (в том числе на региональном материале).</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8 КЛАСС</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1. Знание хронологии, работа с хронологией:</w:t>
      </w:r>
    </w:p>
    <w:p w:rsidR="00705612" w:rsidRPr="000D096D" w:rsidRDefault="000B42E7">
      <w:pPr>
        <w:numPr>
          <w:ilvl w:val="0"/>
          <w:numId w:val="24"/>
        </w:numPr>
        <w:spacing w:after="0" w:line="264" w:lineRule="auto"/>
        <w:jc w:val="both"/>
        <w:rPr>
          <w:rFonts w:ascii="Times New Roman" w:hAnsi="Times New Roman" w:cs="Times New Roman"/>
        </w:rPr>
      </w:pPr>
      <w:r w:rsidRPr="000D096D">
        <w:rPr>
          <w:rFonts w:ascii="Times New Roman" w:hAnsi="Times New Roman" w:cs="Times New Roman"/>
          <w:color w:val="000000"/>
        </w:rPr>
        <w:t>называть даты важнейших событий отечественной и всеобщей истории XVIII в.; определять их принадлежность к историческому периоду, этапу;</w:t>
      </w:r>
    </w:p>
    <w:p w:rsidR="00705612" w:rsidRPr="000D096D" w:rsidRDefault="000B42E7">
      <w:pPr>
        <w:numPr>
          <w:ilvl w:val="0"/>
          <w:numId w:val="24"/>
        </w:numPr>
        <w:spacing w:after="0" w:line="264" w:lineRule="auto"/>
        <w:jc w:val="both"/>
        <w:rPr>
          <w:rFonts w:ascii="Times New Roman" w:hAnsi="Times New Roman" w:cs="Times New Roman"/>
        </w:rPr>
      </w:pPr>
      <w:r w:rsidRPr="000D096D">
        <w:rPr>
          <w:rFonts w:ascii="Times New Roman" w:hAnsi="Times New Roman" w:cs="Times New Roman"/>
          <w:color w:val="000000"/>
        </w:rPr>
        <w:t>устанавливать синхронность событий отечественной и всеобщей истории XVIII в.</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2. Знание исторических фактов, работа с фактами:</w:t>
      </w:r>
    </w:p>
    <w:p w:rsidR="00705612" w:rsidRPr="000D096D" w:rsidRDefault="000B42E7">
      <w:pPr>
        <w:numPr>
          <w:ilvl w:val="0"/>
          <w:numId w:val="25"/>
        </w:numPr>
        <w:spacing w:after="0" w:line="264" w:lineRule="auto"/>
        <w:jc w:val="both"/>
        <w:rPr>
          <w:rFonts w:ascii="Times New Roman" w:hAnsi="Times New Roman" w:cs="Times New Roman"/>
        </w:rPr>
      </w:pPr>
      <w:r w:rsidRPr="000D096D">
        <w:rPr>
          <w:rFonts w:ascii="Times New Roman" w:hAnsi="Times New Roman" w:cs="Times New Roman"/>
          <w:color w:val="000000"/>
        </w:rPr>
        <w:lastRenderedPageBreak/>
        <w:t>указывать (называть) место, обстоятельства, участников, результаты важнейших событий отечественной и всеобщей истории XVIII в.;</w:t>
      </w:r>
    </w:p>
    <w:p w:rsidR="00705612" w:rsidRPr="000D096D" w:rsidRDefault="000B42E7">
      <w:pPr>
        <w:numPr>
          <w:ilvl w:val="0"/>
          <w:numId w:val="25"/>
        </w:numPr>
        <w:spacing w:after="0" w:line="264" w:lineRule="auto"/>
        <w:jc w:val="both"/>
        <w:rPr>
          <w:rFonts w:ascii="Times New Roman" w:hAnsi="Times New Roman" w:cs="Times New Roman"/>
        </w:rPr>
      </w:pPr>
      <w:r w:rsidRPr="000D096D">
        <w:rPr>
          <w:rFonts w:ascii="Times New Roman" w:hAnsi="Times New Roman" w:cs="Times New Roman"/>
          <w:color w:val="000000"/>
        </w:rPr>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3. Работа с исторической картой:</w:t>
      </w:r>
    </w:p>
    <w:p w:rsidR="00705612" w:rsidRPr="000D096D" w:rsidRDefault="000B42E7">
      <w:pPr>
        <w:numPr>
          <w:ilvl w:val="0"/>
          <w:numId w:val="26"/>
        </w:numPr>
        <w:spacing w:after="0" w:line="264" w:lineRule="auto"/>
        <w:jc w:val="both"/>
        <w:rPr>
          <w:rFonts w:ascii="Times New Roman" w:hAnsi="Times New Roman" w:cs="Times New Roman"/>
        </w:rPr>
      </w:pPr>
      <w:r w:rsidRPr="000D096D">
        <w:rPr>
          <w:rFonts w:ascii="Times New Roman" w:hAnsi="Times New Roman" w:cs="Times New Roman"/>
          <w:color w:val="000000"/>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4. Работа с историческими источниками:</w:t>
      </w:r>
    </w:p>
    <w:p w:rsidR="00705612" w:rsidRPr="000D096D" w:rsidRDefault="000B42E7">
      <w:pPr>
        <w:numPr>
          <w:ilvl w:val="0"/>
          <w:numId w:val="27"/>
        </w:numPr>
        <w:spacing w:after="0" w:line="264" w:lineRule="auto"/>
        <w:jc w:val="both"/>
        <w:rPr>
          <w:rFonts w:ascii="Times New Roman" w:hAnsi="Times New Roman" w:cs="Times New Roman"/>
        </w:rPr>
      </w:pPr>
      <w:r w:rsidRPr="000D096D">
        <w:rPr>
          <w:rFonts w:ascii="Times New Roman" w:hAnsi="Times New Roman" w:cs="Times New Roman"/>
          <w:color w:val="000000"/>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705612" w:rsidRPr="000D096D" w:rsidRDefault="000B42E7">
      <w:pPr>
        <w:numPr>
          <w:ilvl w:val="0"/>
          <w:numId w:val="27"/>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назначение исторического источника, раскрывать его информационную ценность;</w:t>
      </w:r>
    </w:p>
    <w:p w:rsidR="00705612" w:rsidRPr="000D096D" w:rsidRDefault="000B42E7">
      <w:pPr>
        <w:numPr>
          <w:ilvl w:val="0"/>
          <w:numId w:val="27"/>
        </w:numPr>
        <w:spacing w:after="0" w:line="264" w:lineRule="auto"/>
        <w:jc w:val="both"/>
        <w:rPr>
          <w:rFonts w:ascii="Times New Roman" w:hAnsi="Times New Roman" w:cs="Times New Roman"/>
        </w:rPr>
      </w:pPr>
      <w:r w:rsidRPr="000D096D">
        <w:rPr>
          <w:rFonts w:ascii="Times New Roman" w:hAnsi="Times New Roman" w:cs="Times New Roman"/>
          <w:color w:val="000000"/>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5. Историческое описание (реконструкция):</w:t>
      </w:r>
    </w:p>
    <w:p w:rsidR="00705612" w:rsidRPr="000D096D" w:rsidRDefault="000B42E7">
      <w:pPr>
        <w:numPr>
          <w:ilvl w:val="0"/>
          <w:numId w:val="28"/>
        </w:numPr>
        <w:spacing w:after="0" w:line="264" w:lineRule="auto"/>
        <w:jc w:val="both"/>
        <w:rPr>
          <w:rFonts w:ascii="Times New Roman" w:hAnsi="Times New Roman" w:cs="Times New Roman"/>
        </w:rPr>
      </w:pPr>
      <w:r w:rsidRPr="000D096D">
        <w:rPr>
          <w:rFonts w:ascii="Times New Roman" w:hAnsi="Times New Roman" w:cs="Times New Roman"/>
          <w:color w:val="000000"/>
        </w:rPr>
        <w:t>рассказывать о ключевых событиях отечественной и всеобщей истории XVIII в., их участниках;</w:t>
      </w:r>
    </w:p>
    <w:p w:rsidR="00705612" w:rsidRPr="000D096D" w:rsidRDefault="000B42E7">
      <w:pPr>
        <w:numPr>
          <w:ilvl w:val="0"/>
          <w:numId w:val="28"/>
        </w:numPr>
        <w:spacing w:after="0" w:line="264" w:lineRule="auto"/>
        <w:jc w:val="both"/>
        <w:rPr>
          <w:rFonts w:ascii="Times New Roman" w:hAnsi="Times New Roman" w:cs="Times New Roman"/>
        </w:rPr>
      </w:pPr>
      <w:r w:rsidRPr="000D096D">
        <w:rPr>
          <w:rFonts w:ascii="Times New Roman" w:hAnsi="Times New Roman" w:cs="Times New Roman"/>
          <w:color w:val="000000"/>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rsidR="00705612" w:rsidRPr="000D096D" w:rsidRDefault="000B42E7">
      <w:pPr>
        <w:numPr>
          <w:ilvl w:val="0"/>
          <w:numId w:val="28"/>
        </w:numPr>
        <w:spacing w:after="0" w:line="264" w:lineRule="auto"/>
        <w:jc w:val="both"/>
        <w:rPr>
          <w:rFonts w:ascii="Times New Roman" w:hAnsi="Times New Roman" w:cs="Times New Roman"/>
        </w:rPr>
      </w:pPr>
      <w:r w:rsidRPr="000D096D">
        <w:rPr>
          <w:rFonts w:ascii="Times New Roman" w:hAnsi="Times New Roman" w:cs="Times New Roman"/>
          <w:color w:val="000000"/>
        </w:rPr>
        <w:t>составлять описание образа жизни различных групп населения в России и других странах в XVIII в.;</w:t>
      </w:r>
    </w:p>
    <w:p w:rsidR="00705612" w:rsidRPr="000D096D" w:rsidRDefault="000B42E7">
      <w:pPr>
        <w:numPr>
          <w:ilvl w:val="0"/>
          <w:numId w:val="28"/>
        </w:numPr>
        <w:spacing w:after="0" w:line="264" w:lineRule="auto"/>
        <w:jc w:val="both"/>
        <w:rPr>
          <w:rFonts w:ascii="Times New Roman" w:hAnsi="Times New Roman" w:cs="Times New Roman"/>
        </w:rPr>
      </w:pPr>
      <w:r w:rsidRPr="000D096D">
        <w:rPr>
          <w:rFonts w:ascii="Times New Roman" w:hAnsi="Times New Roman" w:cs="Times New Roman"/>
          <w:color w:val="000000"/>
        </w:rPr>
        <w:t>представлять описание памятников материальной и художественной культуры изучаемой эпохи (в виде сообщения, аннотации).</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6. Анализ, объяснение исторических событий, явлений:</w:t>
      </w:r>
    </w:p>
    <w:p w:rsidR="00705612" w:rsidRPr="000D096D" w:rsidRDefault="000B42E7">
      <w:pPr>
        <w:numPr>
          <w:ilvl w:val="0"/>
          <w:numId w:val="29"/>
        </w:numPr>
        <w:spacing w:after="0" w:line="264" w:lineRule="auto"/>
        <w:jc w:val="both"/>
        <w:rPr>
          <w:rFonts w:ascii="Times New Roman" w:hAnsi="Times New Roman" w:cs="Times New Roman"/>
        </w:rPr>
      </w:pPr>
      <w:r w:rsidRPr="000D096D">
        <w:rPr>
          <w:rFonts w:ascii="Times New Roman" w:hAnsi="Times New Roman" w:cs="Times New Roman"/>
          <w:color w:val="000000"/>
        </w:rPr>
        <w:t>раскрывать существенные черты: а) экономического, социального и политического развития России и других стран в XVIII в.; б) изменений, происшедших в XVIII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XVIII в.; ж) внешней политики Российской империи в системе международных отношений рассматриваемого периода;</w:t>
      </w:r>
    </w:p>
    <w:p w:rsidR="00705612" w:rsidRPr="000D096D" w:rsidRDefault="000B42E7">
      <w:pPr>
        <w:numPr>
          <w:ilvl w:val="0"/>
          <w:numId w:val="29"/>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705612" w:rsidRPr="000D096D" w:rsidRDefault="000B42E7">
      <w:pPr>
        <w:numPr>
          <w:ilvl w:val="0"/>
          <w:numId w:val="29"/>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причины и следствия важнейших событий отечественной и всеобщей истории XVIII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rsidR="00705612" w:rsidRPr="000D096D" w:rsidRDefault="000B42E7">
      <w:pPr>
        <w:numPr>
          <w:ilvl w:val="0"/>
          <w:numId w:val="29"/>
        </w:numPr>
        <w:spacing w:after="0" w:line="264" w:lineRule="auto"/>
        <w:jc w:val="both"/>
        <w:rPr>
          <w:rFonts w:ascii="Times New Roman" w:hAnsi="Times New Roman" w:cs="Times New Roman"/>
        </w:rPr>
      </w:pPr>
      <w:r w:rsidRPr="000D096D">
        <w:rPr>
          <w:rFonts w:ascii="Times New Roman" w:hAnsi="Times New Roman" w:cs="Times New Roman"/>
          <w:color w:val="000000"/>
        </w:rPr>
        <w:t>проводить сопоставление однотипных событий и процессов отечественной и всеобщей истории XVIII в.: а) раскрывать повторяющиеся черты исторических ситуаций; б) выделять черты сходства и различия.</w:t>
      </w:r>
    </w:p>
    <w:p w:rsidR="00705612" w:rsidRPr="000D096D" w:rsidRDefault="000B42E7">
      <w:pPr>
        <w:numPr>
          <w:ilvl w:val="0"/>
          <w:numId w:val="29"/>
        </w:numPr>
        <w:spacing w:after="0" w:line="264" w:lineRule="auto"/>
        <w:jc w:val="both"/>
        <w:rPr>
          <w:rFonts w:ascii="Times New Roman" w:hAnsi="Times New Roman" w:cs="Times New Roman"/>
        </w:rPr>
      </w:pPr>
      <w:r w:rsidRPr="000D096D">
        <w:rPr>
          <w:rFonts w:ascii="Times New Roman" w:hAnsi="Times New Roman" w:cs="Times New Roman"/>
          <w:color w:val="000000"/>
        </w:rPr>
        <w:t>7. Рассмотрение исторических версий и оценок, определение своего отношения к наиболее значимым событиям и личностям прошлого:</w:t>
      </w:r>
    </w:p>
    <w:p w:rsidR="00705612" w:rsidRPr="000D096D" w:rsidRDefault="000B42E7">
      <w:pPr>
        <w:numPr>
          <w:ilvl w:val="0"/>
          <w:numId w:val="29"/>
        </w:numPr>
        <w:spacing w:after="0" w:line="264" w:lineRule="auto"/>
        <w:jc w:val="both"/>
        <w:rPr>
          <w:rFonts w:ascii="Times New Roman" w:hAnsi="Times New Roman" w:cs="Times New Roman"/>
        </w:rPr>
      </w:pPr>
      <w:r w:rsidRPr="000D096D">
        <w:rPr>
          <w:rFonts w:ascii="Times New Roman" w:hAnsi="Times New Roman" w:cs="Times New Roman"/>
          <w:color w:val="000000"/>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p w:rsidR="00705612" w:rsidRPr="000D096D" w:rsidRDefault="000B42E7">
      <w:pPr>
        <w:numPr>
          <w:ilvl w:val="0"/>
          <w:numId w:val="29"/>
        </w:numPr>
        <w:spacing w:after="0" w:line="264" w:lineRule="auto"/>
        <w:jc w:val="both"/>
        <w:rPr>
          <w:rFonts w:ascii="Times New Roman" w:hAnsi="Times New Roman" w:cs="Times New Roman"/>
        </w:rPr>
      </w:pPr>
      <w:r w:rsidRPr="000D096D">
        <w:rPr>
          <w:rFonts w:ascii="Times New Roman" w:hAnsi="Times New Roman" w:cs="Times New Roman"/>
          <w:color w:val="000000"/>
        </w:rPr>
        <w:lastRenderedPageBreak/>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8. Применение исторических знаний:</w:t>
      </w:r>
    </w:p>
    <w:p w:rsidR="00705612" w:rsidRPr="000D096D" w:rsidRDefault="000B42E7">
      <w:pPr>
        <w:numPr>
          <w:ilvl w:val="0"/>
          <w:numId w:val="30"/>
        </w:numPr>
        <w:spacing w:after="0" w:line="264" w:lineRule="auto"/>
        <w:jc w:val="both"/>
        <w:rPr>
          <w:rFonts w:ascii="Times New Roman" w:hAnsi="Times New Roman" w:cs="Times New Roman"/>
        </w:rPr>
      </w:pPr>
      <w:r w:rsidRPr="000D096D">
        <w:rPr>
          <w:rFonts w:ascii="Times New Roman" w:hAnsi="Times New Roman" w:cs="Times New Roman"/>
          <w:color w:val="000000"/>
        </w:rPr>
        <w:t>раскрывать (объяснять), как сочетались в памятниках культуры России XVIII в. европейские влияния и национальные традиции, показывать на примерах;</w:t>
      </w:r>
    </w:p>
    <w:p w:rsidR="00705612" w:rsidRPr="000D096D" w:rsidRDefault="000B42E7">
      <w:pPr>
        <w:numPr>
          <w:ilvl w:val="0"/>
          <w:numId w:val="30"/>
        </w:numPr>
        <w:spacing w:after="0" w:line="264" w:lineRule="auto"/>
        <w:jc w:val="both"/>
        <w:rPr>
          <w:rFonts w:ascii="Times New Roman" w:hAnsi="Times New Roman" w:cs="Times New Roman"/>
        </w:rPr>
      </w:pPr>
      <w:r w:rsidRPr="000D096D">
        <w:rPr>
          <w:rFonts w:ascii="Times New Roman" w:hAnsi="Times New Roman" w:cs="Times New Roman"/>
          <w:color w:val="000000"/>
        </w:rPr>
        <w:t>выполнять учебные проекты по отечественной и всеобщей истории XVIII в. (в том числе на региональном материале).</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b/>
          <w:color w:val="000000"/>
        </w:rPr>
        <w:t>9 КЛАСС</w:t>
      </w:r>
    </w:p>
    <w:p w:rsidR="00705612" w:rsidRPr="000D096D" w:rsidRDefault="00705612">
      <w:pPr>
        <w:spacing w:after="0" w:line="264" w:lineRule="auto"/>
        <w:ind w:left="120"/>
        <w:jc w:val="both"/>
        <w:rPr>
          <w:rFonts w:ascii="Times New Roman" w:hAnsi="Times New Roman" w:cs="Times New Roman"/>
        </w:rPr>
      </w:pP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1. Знание хронологии, работа с хронологией:</w:t>
      </w:r>
    </w:p>
    <w:p w:rsidR="00705612" w:rsidRPr="000D096D" w:rsidRDefault="000B42E7">
      <w:pPr>
        <w:numPr>
          <w:ilvl w:val="0"/>
          <w:numId w:val="31"/>
        </w:numPr>
        <w:spacing w:after="0" w:line="264" w:lineRule="auto"/>
        <w:jc w:val="both"/>
        <w:rPr>
          <w:rFonts w:ascii="Times New Roman" w:hAnsi="Times New Roman" w:cs="Times New Roman"/>
        </w:rPr>
      </w:pPr>
      <w:r w:rsidRPr="000D096D">
        <w:rPr>
          <w:rFonts w:ascii="Times New Roman" w:hAnsi="Times New Roman" w:cs="Times New Roman"/>
          <w:color w:val="000000"/>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p w:rsidR="00705612" w:rsidRPr="000D096D" w:rsidRDefault="000B42E7">
      <w:pPr>
        <w:numPr>
          <w:ilvl w:val="0"/>
          <w:numId w:val="31"/>
        </w:numPr>
        <w:spacing w:after="0" w:line="264" w:lineRule="auto"/>
        <w:jc w:val="both"/>
        <w:rPr>
          <w:rFonts w:ascii="Times New Roman" w:hAnsi="Times New Roman" w:cs="Times New Roman"/>
        </w:rPr>
      </w:pPr>
      <w:r w:rsidRPr="000D096D">
        <w:rPr>
          <w:rFonts w:ascii="Times New Roman" w:hAnsi="Times New Roman" w:cs="Times New Roman"/>
          <w:color w:val="000000"/>
        </w:rPr>
        <w:t>выявлять синхронность / асинхронность исторических процессов отечественной и всеобщей истории XIX – начала XX в.;</w:t>
      </w:r>
    </w:p>
    <w:p w:rsidR="00705612" w:rsidRPr="000D096D" w:rsidRDefault="000B42E7">
      <w:pPr>
        <w:numPr>
          <w:ilvl w:val="0"/>
          <w:numId w:val="31"/>
        </w:numPr>
        <w:spacing w:after="0" w:line="264" w:lineRule="auto"/>
        <w:jc w:val="both"/>
        <w:rPr>
          <w:rFonts w:ascii="Times New Roman" w:hAnsi="Times New Roman" w:cs="Times New Roman"/>
        </w:rPr>
      </w:pPr>
      <w:r w:rsidRPr="000D096D">
        <w:rPr>
          <w:rFonts w:ascii="Times New Roman" w:hAnsi="Times New Roman" w:cs="Times New Roman"/>
          <w:color w:val="000000"/>
        </w:rPr>
        <w:t>определять последовательность событий отечественной и всеобщей истории XIX – начала XX в. на основе анализа причинно-следственных связей.</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2. Знание исторических фактов, работа с фактами:</w:t>
      </w:r>
    </w:p>
    <w:p w:rsidR="00705612" w:rsidRPr="000D096D" w:rsidRDefault="000B42E7">
      <w:pPr>
        <w:numPr>
          <w:ilvl w:val="0"/>
          <w:numId w:val="32"/>
        </w:numPr>
        <w:spacing w:after="0" w:line="264" w:lineRule="auto"/>
        <w:jc w:val="both"/>
        <w:rPr>
          <w:rFonts w:ascii="Times New Roman" w:hAnsi="Times New Roman" w:cs="Times New Roman"/>
        </w:rPr>
      </w:pPr>
      <w:r w:rsidRPr="000D096D">
        <w:rPr>
          <w:rFonts w:ascii="Times New Roman" w:hAnsi="Times New Roman" w:cs="Times New Roman"/>
          <w:color w:val="000000"/>
        </w:rPr>
        <w:t>характеризовать место, обстоятельства, участников, результаты важнейших событий отечественной и всеобщей истории XIX – начала XX в.;</w:t>
      </w:r>
    </w:p>
    <w:p w:rsidR="00705612" w:rsidRPr="000D096D" w:rsidRDefault="000B42E7">
      <w:pPr>
        <w:numPr>
          <w:ilvl w:val="0"/>
          <w:numId w:val="32"/>
        </w:numPr>
        <w:spacing w:after="0" w:line="264" w:lineRule="auto"/>
        <w:jc w:val="both"/>
        <w:rPr>
          <w:rFonts w:ascii="Times New Roman" w:hAnsi="Times New Roman" w:cs="Times New Roman"/>
        </w:rPr>
      </w:pPr>
      <w:r w:rsidRPr="000D096D">
        <w:rPr>
          <w:rFonts w:ascii="Times New Roman" w:hAnsi="Times New Roman" w:cs="Times New Roman"/>
          <w:color w:val="000000"/>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rsidR="00705612" w:rsidRPr="000D096D" w:rsidRDefault="000B42E7">
      <w:pPr>
        <w:numPr>
          <w:ilvl w:val="0"/>
          <w:numId w:val="32"/>
        </w:numPr>
        <w:spacing w:after="0" w:line="264" w:lineRule="auto"/>
        <w:jc w:val="both"/>
        <w:rPr>
          <w:rFonts w:ascii="Times New Roman" w:hAnsi="Times New Roman" w:cs="Times New Roman"/>
        </w:rPr>
      </w:pPr>
      <w:r w:rsidRPr="000D096D">
        <w:rPr>
          <w:rFonts w:ascii="Times New Roman" w:hAnsi="Times New Roman" w:cs="Times New Roman"/>
          <w:color w:val="000000"/>
        </w:rPr>
        <w:t>составлять систематические таблицы;</w:t>
      </w:r>
    </w:p>
    <w:p w:rsidR="00705612" w:rsidRPr="000D096D" w:rsidRDefault="000B42E7">
      <w:pPr>
        <w:numPr>
          <w:ilvl w:val="0"/>
          <w:numId w:val="32"/>
        </w:numPr>
        <w:spacing w:after="0" w:line="264" w:lineRule="auto"/>
        <w:jc w:val="both"/>
        <w:rPr>
          <w:rFonts w:ascii="Times New Roman" w:hAnsi="Times New Roman" w:cs="Times New Roman"/>
        </w:rPr>
      </w:pPr>
      <w:r w:rsidRPr="000D096D">
        <w:rPr>
          <w:rFonts w:ascii="Times New Roman" w:hAnsi="Times New Roman" w:cs="Times New Roman"/>
          <w:color w:val="000000"/>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 названы события и процессы Новейшей истории: Февральская и Октябрьская революции 1917 г., Великая Отечественная война (1941—1945 гг.), распад СССР, сложные 1990-е гг., возрождение страны с 2000-х гг., воссоединение Крыма с Россией в 2014 г. </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3. Работа с исторической картой:</w:t>
      </w:r>
    </w:p>
    <w:p w:rsidR="00705612" w:rsidRPr="000D096D" w:rsidRDefault="000B42E7">
      <w:pPr>
        <w:numPr>
          <w:ilvl w:val="0"/>
          <w:numId w:val="33"/>
        </w:numPr>
        <w:spacing w:after="0" w:line="264" w:lineRule="auto"/>
        <w:jc w:val="both"/>
        <w:rPr>
          <w:rFonts w:ascii="Times New Roman" w:hAnsi="Times New Roman" w:cs="Times New Roman"/>
        </w:rPr>
      </w:pPr>
      <w:r w:rsidRPr="000D096D">
        <w:rPr>
          <w:rFonts w:ascii="Times New Roman" w:hAnsi="Times New Roman" w:cs="Times New Roman"/>
          <w:color w:val="000000"/>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rsidR="00705612" w:rsidRPr="000D096D" w:rsidRDefault="000B42E7">
      <w:pPr>
        <w:numPr>
          <w:ilvl w:val="0"/>
          <w:numId w:val="33"/>
        </w:numPr>
        <w:spacing w:after="0" w:line="264" w:lineRule="auto"/>
        <w:jc w:val="both"/>
        <w:rPr>
          <w:rFonts w:ascii="Times New Roman" w:hAnsi="Times New Roman" w:cs="Times New Roman"/>
        </w:rPr>
      </w:pPr>
      <w:r w:rsidRPr="000D096D">
        <w:rPr>
          <w:rFonts w:ascii="Times New Roman" w:hAnsi="Times New Roman" w:cs="Times New Roman"/>
          <w:color w:val="000000"/>
        </w:rPr>
        <w:t>определять на основе карты влияние географического фактора на развитие различных сфер жизни страны (группы стран).</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4. Работа с историческими источниками:</w:t>
      </w:r>
    </w:p>
    <w:p w:rsidR="00705612" w:rsidRPr="000D096D" w:rsidRDefault="000B42E7">
      <w:pPr>
        <w:numPr>
          <w:ilvl w:val="0"/>
          <w:numId w:val="34"/>
        </w:numPr>
        <w:spacing w:after="0" w:line="264" w:lineRule="auto"/>
        <w:jc w:val="both"/>
        <w:rPr>
          <w:rFonts w:ascii="Times New Roman" w:hAnsi="Times New Roman" w:cs="Times New Roman"/>
        </w:rPr>
      </w:pPr>
      <w:r w:rsidRPr="000D096D">
        <w:rPr>
          <w:rFonts w:ascii="Times New Roman" w:hAnsi="Times New Roman" w:cs="Times New Roman"/>
          <w:color w:val="000000"/>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705612" w:rsidRPr="000D096D" w:rsidRDefault="000B42E7">
      <w:pPr>
        <w:numPr>
          <w:ilvl w:val="0"/>
          <w:numId w:val="34"/>
        </w:numPr>
        <w:spacing w:after="0" w:line="264" w:lineRule="auto"/>
        <w:jc w:val="both"/>
        <w:rPr>
          <w:rFonts w:ascii="Times New Roman" w:hAnsi="Times New Roman" w:cs="Times New Roman"/>
        </w:rPr>
      </w:pPr>
      <w:r w:rsidRPr="000D096D">
        <w:rPr>
          <w:rFonts w:ascii="Times New Roman" w:hAnsi="Times New Roman" w:cs="Times New Roman"/>
          <w:color w:val="000000"/>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rsidR="00705612" w:rsidRPr="000D096D" w:rsidRDefault="000B42E7">
      <w:pPr>
        <w:numPr>
          <w:ilvl w:val="0"/>
          <w:numId w:val="34"/>
        </w:numPr>
        <w:spacing w:after="0" w:line="264" w:lineRule="auto"/>
        <w:jc w:val="both"/>
        <w:rPr>
          <w:rFonts w:ascii="Times New Roman" w:hAnsi="Times New Roman" w:cs="Times New Roman"/>
        </w:rPr>
      </w:pPr>
      <w:r w:rsidRPr="000D096D">
        <w:rPr>
          <w:rFonts w:ascii="Times New Roman" w:hAnsi="Times New Roman" w:cs="Times New Roman"/>
          <w:color w:val="000000"/>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rsidR="00705612" w:rsidRPr="000D096D" w:rsidRDefault="000B42E7">
      <w:pPr>
        <w:numPr>
          <w:ilvl w:val="0"/>
          <w:numId w:val="34"/>
        </w:numPr>
        <w:spacing w:after="0" w:line="264" w:lineRule="auto"/>
        <w:jc w:val="both"/>
        <w:rPr>
          <w:rFonts w:ascii="Times New Roman" w:hAnsi="Times New Roman" w:cs="Times New Roman"/>
        </w:rPr>
      </w:pPr>
      <w:r w:rsidRPr="000D096D">
        <w:rPr>
          <w:rFonts w:ascii="Times New Roman" w:hAnsi="Times New Roman" w:cs="Times New Roman"/>
          <w:color w:val="000000"/>
        </w:rPr>
        <w:t>различать в тексте письменных источников факты и интерпретации событий прошлого.</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lastRenderedPageBreak/>
        <w:t>5. Историческое описание (реконструкция):</w:t>
      </w:r>
    </w:p>
    <w:p w:rsidR="00705612" w:rsidRPr="000D096D" w:rsidRDefault="000B42E7">
      <w:pPr>
        <w:numPr>
          <w:ilvl w:val="0"/>
          <w:numId w:val="35"/>
        </w:numPr>
        <w:spacing w:after="0" w:line="264" w:lineRule="auto"/>
        <w:jc w:val="both"/>
        <w:rPr>
          <w:rFonts w:ascii="Times New Roman" w:hAnsi="Times New Roman" w:cs="Times New Roman"/>
        </w:rPr>
      </w:pPr>
      <w:r w:rsidRPr="000D096D">
        <w:rPr>
          <w:rFonts w:ascii="Times New Roman" w:hAnsi="Times New Roman" w:cs="Times New Roman"/>
          <w:color w:val="000000"/>
        </w:rPr>
        <w:t>представлять развернутый рассказ о ключевых событиях отечественной и всеобщей истории XIX – начала XX в. с использованием визуальных материалов (устно, письменно в форме короткого эссе, презентации);</w:t>
      </w:r>
    </w:p>
    <w:p w:rsidR="00705612" w:rsidRPr="000D096D" w:rsidRDefault="000B42E7">
      <w:pPr>
        <w:numPr>
          <w:ilvl w:val="0"/>
          <w:numId w:val="35"/>
        </w:numPr>
        <w:spacing w:after="0" w:line="264" w:lineRule="auto"/>
        <w:jc w:val="both"/>
        <w:rPr>
          <w:rFonts w:ascii="Times New Roman" w:hAnsi="Times New Roman" w:cs="Times New Roman"/>
        </w:rPr>
      </w:pPr>
      <w:r w:rsidRPr="000D096D">
        <w:rPr>
          <w:rFonts w:ascii="Times New Roman" w:hAnsi="Times New Roman" w:cs="Times New Roman"/>
          <w:color w:val="000000"/>
        </w:rPr>
        <w:t>составлять развернутую характеристику исторических личностей XIX – начала XX в. с описанием и оценкой их деятельности (сообщение, презентация, эссе);</w:t>
      </w:r>
    </w:p>
    <w:p w:rsidR="00705612" w:rsidRPr="000D096D" w:rsidRDefault="000B42E7">
      <w:pPr>
        <w:numPr>
          <w:ilvl w:val="0"/>
          <w:numId w:val="35"/>
        </w:numPr>
        <w:spacing w:after="0" w:line="264" w:lineRule="auto"/>
        <w:jc w:val="both"/>
        <w:rPr>
          <w:rFonts w:ascii="Times New Roman" w:hAnsi="Times New Roman" w:cs="Times New Roman"/>
        </w:rPr>
      </w:pPr>
      <w:r w:rsidRPr="000D096D">
        <w:rPr>
          <w:rFonts w:ascii="Times New Roman" w:hAnsi="Times New Roman" w:cs="Times New Roman"/>
          <w:color w:val="000000"/>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rsidR="00705612" w:rsidRPr="000D096D" w:rsidRDefault="000B42E7">
      <w:pPr>
        <w:numPr>
          <w:ilvl w:val="0"/>
          <w:numId w:val="35"/>
        </w:numPr>
        <w:spacing w:after="0" w:line="264" w:lineRule="auto"/>
        <w:jc w:val="both"/>
        <w:rPr>
          <w:rFonts w:ascii="Times New Roman" w:hAnsi="Times New Roman" w:cs="Times New Roman"/>
        </w:rPr>
      </w:pPr>
      <w:r w:rsidRPr="000D096D">
        <w:rPr>
          <w:rFonts w:ascii="Times New Roman" w:hAnsi="Times New Roman" w:cs="Times New Roman"/>
          <w:color w:val="000000"/>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6. Анализ, объяснение исторических событий, явлений:</w:t>
      </w:r>
    </w:p>
    <w:p w:rsidR="00705612" w:rsidRPr="000D096D" w:rsidRDefault="000B42E7">
      <w:pPr>
        <w:numPr>
          <w:ilvl w:val="0"/>
          <w:numId w:val="36"/>
        </w:numPr>
        <w:spacing w:after="0" w:line="264" w:lineRule="auto"/>
        <w:jc w:val="both"/>
        <w:rPr>
          <w:rFonts w:ascii="Times New Roman" w:hAnsi="Times New Roman" w:cs="Times New Roman"/>
        </w:rPr>
      </w:pPr>
      <w:r w:rsidRPr="000D096D">
        <w:rPr>
          <w:rFonts w:ascii="Times New Roman" w:hAnsi="Times New Roman" w:cs="Times New Roman"/>
          <w:color w:val="000000"/>
        </w:rPr>
        <w:t>раскрывать существенные черты: а) экономического, социального и политического развития России и других стран в XIX – начале XX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rsidR="00705612" w:rsidRPr="000D096D" w:rsidRDefault="000B42E7">
      <w:pPr>
        <w:numPr>
          <w:ilvl w:val="0"/>
          <w:numId w:val="36"/>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смысл ключевых понятий, относящихся к данной эпохе отечественной и всеобщей истории; соотносить общие понятия и факты;</w:t>
      </w:r>
    </w:p>
    <w:p w:rsidR="00705612" w:rsidRPr="000D096D" w:rsidRDefault="000B42E7">
      <w:pPr>
        <w:numPr>
          <w:ilvl w:val="0"/>
          <w:numId w:val="36"/>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причины и следствия важнейших событий отечественной и всеобщей истории XIX – начала XX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rsidR="00705612" w:rsidRPr="000D096D" w:rsidRDefault="000B42E7">
      <w:pPr>
        <w:numPr>
          <w:ilvl w:val="0"/>
          <w:numId w:val="36"/>
        </w:numPr>
        <w:spacing w:after="0" w:line="264" w:lineRule="auto"/>
        <w:jc w:val="both"/>
        <w:rPr>
          <w:rFonts w:ascii="Times New Roman" w:hAnsi="Times New Roman" w:cs="Times New Roman"/>
        </w:rPr>
      </w:pPr>
      <w:r w:rsidRPr="000D096D">
        <w:rPr>
          <w:rFonts w:ascii="Times New Roman" w:hAnsi="Times New Roman" w:cs="Times New Roman"/>
          <w:color w:val="000000"/>
        </w:rPr>
        <w:t>проводить сопоставление однотипных событий и процессов отечественной и всеобщей истории XIX – начала XX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rsidR="00705612" w:rsidRPr="000D096D" w:rsidRDefault="000B42E7">
      <w:pPr>
        <w:numPr>
          <w:ilvl w:val="0"/>
          <w:numId w:val="36"/>
        </w:numPr>
        <w:spacing w:after="0" w:line="264" w:lineRule="auto"/>
        <w:jc w:val="both"/>
        <w:rPr>
          <w:rFonts w:ascii="Times New Roman" w:hAnsi="Times New Roman" w:cs="Times New Roman"/>
        </w:rPr>
      </w:pPr>
      <w:r w:rsidRPr="000D096D">
        <w:rPr>
          <w:rFonts w:ascii="Times New Roman" w:hAnsi="Times New Roman" w:cs="Times New Roman"/>
          <w:color w:val="000000"/>
        </w:rPr>
        <w:t>Раскрывать наиболее значимые события и процессы истории России XX - начала XXI в.</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7. Рассмотрение исторических версий и оценок, определение своего отношения к наиболее значимым событиям и личностям прошлого:</w:t>
      </w:r>
    </w:p>
    <w:p w:rsidR="00705612" w:rsidRPr="000D096D" w:rsidRDefault="000B42E7">
      <w:pPr>
        <w:numPr>
          <w:ilvl w:val="0"/>
          <w:numId w:val="37"/>
        </w:numPr>
        <w:spacing w:after="0" w:line="264" w:lineRule="auto"/>
        <w:jc w:val="both"/>
        <w:rPr>
          <w:rFonts w:ascii="Times New Roman" w:hAnsi="Times New Roman" w:cs="Times New Roman"/>
        </w:rPr>
      </w:pPr>
      <w:r w:rsidRPr="000D096D">
        <w:rPr>
          <w:rFonts w:ascii="Times New Roman" w:hAnsi="Times New Roman" w:cs="Times New Roman"/>
          <w:color w:val="000000"/>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p w:rsidR="00705612" w:rsidRPr="000D096D" w:rsidRDefault="000B42E7">
      <w:pPr>
        <w:numPr>
          <w:ilvl w:val="0"/>
          <w:numId w:val="37"/>
        </w:numPr>
        <w:spacing w:after="0" w:line="264" w:lineRule="auto"/>
        <w:jc w:val="both"/>
        <w:rPr>
          <w:rFonts w:ascii="Times New Roman" w:hAnsi="Times New Roman" w:cs="Times New Roman"/>
        </w:rPr>
      </w:pPr>
      <w:r w:rsidRPr="000D096D">
        <w:rPr>
          <w:rFonts w:ascii="Times New Roman" w:hAnsi="Times New Roman" w:cs="Times New Roman"/>
          <w:color w:val="000000"/>
        </w:rPr>
        <w:t>оценивать степень убедительности предложенных точек зрения, формулировать и аргументировать свое мнение;</w:t>
      </w:r>
    </w:p>
    <w:p w:rsidR="00705612" w:rsidRPr="000D096D" w:rsidRDefault="000B42E7">
      <w:pPr>
        <w:numPr>
          <w:ilvl w:val="0"/>
          <w:numId w:val="37"/>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705612" w:rsidRPr="000D096D" w:rsidRDefault="000B42E7">
      <w:pPr>
        <w:spacing w:after="0" w:line="264" w:lineRule="auto"/>
        <w:ind w:left="120"/>
        <w:jc w:val="both"/>
        <w:rPr>
          <w:rFonts w:ascii="Times New Roman" w:hAnsi="Times New Roman" w:cs="Times New Roman"/>
        </w:rPr>
      </w:pPr>
      <w:r w:rsidRPr="000D096D">
        <w:rPr>
          <w:rFonts w:ascii="Times New Roman" w:hAnsi="Times New Roman" w:cs="Times New Roman"/>
          <w:color w:val="000000"/>
        </w:rPr>
        <w:t>8. Применение исторических знаний:</w:t>
      </w:r>
    </w:p>
    <w:p w:rsidR="00705612" w:rsidRPr="000D096D" w:rsidRDefault="000B42E7">
      <w:pPr>
        <w:numPr>
          <w:ilvl w:val="0"/>
          <w:numId w:val="38"/>
        </w:numPr>
        <w:spacing w:after="0" w:line="264" w:lineRule="auto"/>
        <w:jc w:val="both"/>
        <w:rPr>
          <w:rFonts w:ascii="Times New Roman" w:hAnsi="Times New Roman" w:cs="Times New Roman"/>
        </w:rPr>
      </w:pPr>
      <w:r w:rsidRPr="000D096D">
        <w:rPr>
          <w:rFonts w:ascii="Times New Roman" w:hAnsi="Times New Roman" w:cs="Times New Roman"/>
          <w:color w:val="000000"/>
        </w:rPr>
        <w:t>распознавать в окружающей среде, в том числе в родном городе, регионе памятники материальной и художественной культуры XIX – начала ХХ в., объяснять, в чем заключалось их значение для времени их создания и для современного общества;</w:t>
      </w:r>
    </w:p>
    <w:p w:rsidR="00705612" w:rsidRPr="000D096D" w:rsidRDefault="000B42E7">
      <w:pPr>
        <w:numPr>
          <w:ilvl w:val="0"/>
          <w:numId w:val="38"/>
        </w:numPr>
        <w:spacing w:after="0" w:line="264" w:lineRule="auto"/>
        <w:jc w:val="both"/>
        <w:rPr>
          <w:rFonts w:ascii="Times New Roman" w:hAnsi="Times New Roman" w:cs="Times New Roman"/>
        </w:rPr>
      </w:pPr>
      <w:r w:rsidRPr="000D096D">
        <w:rPr>
          <w:rFonts w:ascii="Times New Roman" w:hAnsi="Times New Roman" w:cs="Times New Roman"/>
          <w:color w:val="000000"/>
        </w:rPr>
        <w:t>выполнять учебные проекты по отечественной и всеобщей истории XIX – начала ХХ в. (в том числе на региональном материале);</w:t>
      </w:r>
    </w:p>
    <w:p w:rsidR="00705612" w:rsidRPr="000D096D" w:rsidRDefault="000B42E7">
      <w:pPr>
        <w:numPr>
          <w:ilvl w:val="0"/>
          <w:numId w:val="38"/>
        </w:numPr>
        <w:spacing w:after="0" w:line="264" w:lineRule="auto"/>
        <w:jc w:val="both"/>
        <w:rPr>
          <w:rFonts w:ascii="Times New Roman" w:hAnsi="Times New Roman" w:cs="Times New Roman"/>
        </w:rPr>
      </w:pPr>
      <w:r w:rsidRPr="000D096D">
        <w:rPr>
          <w:rFonts w:ascii="Times New Roman" w:hAnsi="Times New Roman" w:cs="Times New Roman"/>
          <w:color w:val="000000"/>
        </w:rPr>
        <w:t>объяснять, в чем состоит наследие истории XIX – начала ХХ в. для России, других стран мира, высказывать и аргументировать свое отношение к культурному наследию в общественных обсуждениях.</w:t>
      </w:r>
    </w:p>
    <w:p w:rsidR="00705612" w:rsidRPr="000D096D" w:rsidRDefault="000B42E7">
      <w:pPr>
        <w:numPr>
          <w:ilvl w:val="0"/>
          <w:numId w:val="38"/>
        </w:numPr>
        <w:spacing w:after="0" w:line="264" w:lineRule="auto"/>
        <w:jc w:val="both"/>
        <w:rPr>
          <w:rFonts w:ascii="Times New Roman" w:hAnsi="Times New Roman" w:cs="Times New Roman"/>
        </w:rPr>
      </w:pPr>
      <w:r w:rsidRPr="000D096D">
        <w:rPr>
          <w:rFonts w:ascii="Times New Roman" w:hAnsi="Times New Roman" w:cs="Times New Roman"/>
          <w:color w:val="000000"/>
        </w:rPr>
        <w:lastRenderedPageBreak/>
        <w:t>осмыслить новое знание,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 начала ХХI вв.</w:t>
      </w:r>
    </w:p>
    <w:p w:rsidR="00705612" w:rsidRPr="000D096D" w:rsidRDefault="00705612">
      <w:pPr>
        <w:rPr>
          <w:rFonts w:ascii="Times New Roman" w:hAnsi="Times New Roman" w:cs="Times New Roman"/>
        </w:rPr>
        <w:sectPr w:rsidR="00705612" w:rsidRPr="000D096D">
          <w:pgSz w:w="11906" w:h="16383"/>
          <w:pgMar w:top="1134" w:right="850" w:bottom="1134" w:left="1701" w:header="720" w:footer="720" w:gutter="0"/>
          <w:cols w:space="720"/>
        </w:sectPr>
      </w:pPr>
    </w:p>
    <w:p w:rsidR="00705612" w:rsidRPr="000D096D" w:rsidRDefault="000B42E7">
      <w:pPr>
        <w:spacing w:after="0"/>
        <w:ind w:left="120"/>
        <w:rPr>
          <w:rFonts w:ascii="Times New Roman" w:hAnsi="Times New Roman" w:cs="Times New Roman"/>
        </w:rPr>
      </w:pPr>
      <w:bookmarkStart w:id="4" w:name="block-1371183"/>
      <w:bookmarkEnd w:id="3"/>
      <w:r w:rsidRPr="000D096D">
        <w:rPr>
          <w:rFonts w:ascii="Times New Roman" w:hAnsi="Times New Roman" w:cs="Times New Roman"/>
          <w:b/>
          <w:color w:val="000000"/>
        </w:rPr>
        <w:lastRenderedPageBreak/>
        <w:t xml:space="preserve"> ТЕМАТИЧЕСКОЕ ПЛАНИРОВАНИЕ </w:t>
      </w:r>
    </w:p>
    <w:p w:rsidR="00705612" w:rsidRPr="000D096D" w:rsidRDefault="000B42E7">
      <w:pPr>
        <w:spacing w:after="0"/>
        <w:ind w:left="120"/>
        <w:rPr>
          <w:rFonts w:ascii="Times New Roman" w:hAnsi="Times New Roman" w:cs="Times New Roman"/>
        </w:rPr>
      </w:pPr>
      <w:r w:rsidRPr="000D096D">
        <w:rPr>
          <w:rFonts w:ascii="Times New Roman" w:hAnsi="Times New Roman" w:cs="Times New Roman"/>
          <w:b/>
          <w:color w:val="000000"/>
        </w:rPr>
        <w:t xml:space="preserve"> 5 КЛАСС </w:t>
      </w:r>
    </w:p>
    <w:tbl>
      <w:tblPr>
        <w:tblW w:w="0" w:type="auto"/>
        <w:tblCellSpacing w:w="20" w:type="nil"/>
        <w:tblLook w:val="04A0" w:firstRow="1" w:lastRow="0" w:firstColumn="1" w:lastColumn="0" w:noHBand="0" w:noVBand="1"/>
      </w:tblPr>
      <w:tblGrid>
        <w:gridCol w:w="1082"/>
        <w:gridCol w:w="4629"/>
        <w:gridCol w:w="1563"/>
        <w:gridCol w:w="1719"/>
        <w:gridCol w:w="1805"/>
        <w:gridCol w:w="2824"/>
      </w:tblGrid>
      <w:tr w:rsidR="00D166B6" w:rsidRPr="000D096D">
        <w:trPr>
          <w:trHeight w:val="144"/>
          <w:tblCellSpacing w:w="20" w:type="nil"/>
        </w:trPr>
        <w:tc>
          <w:tcPr>
            <w:tcW w:w="510" w:type="dxa"/>
            <w:vMerge w:val="restart"/>
            <w:tcMar>
              <w:top w:w="50" w:type="dxa"/>
              <w:left w:w="100" w:type="dxa"/>
            </w:tcMar>
            <w:vAlign w:val="center"/>
          </w:tcPr>
          <w:p w:rsidR="00705612" w:rsidRPr="000D096D" w:rsidRDefault="000B42E7">
            <w:pPr>
              <w:spacing w:after="0"/>
              <w:ind w:left="135"/>
              <w:rPr>
                <w:rFonts w:ascii="Times New Roman" w:hAnsi="Times New Roman" w:cs="Times New Roman"/>
              </w:rPr>
            </w:pPr>
            <w:r w:rsidRPr="000D096D">
              <w:rPr>
                <w:rFonts w:ascii="Times New Roman" w:hAnsi="Times New Roman" w:cs="Times New Roman"/>
                <w:b/>
                <w:color w:val="000000"/>
              </w:rPr>
              <w:t xml:space="preserve">№ п/п </w:t>
            </w:r>
          </w:p>
          <w:p w:rsidR="00705612" w:rsidRPr="000D096D" w:rsidRDefault="00705612">
            <w:pPr>
              <w:spacing w:after="0"/>
              <w:ind w:left="135"/>
              <w:rPr>
                <w:rFonts w:ascii="Times New Roman" w:hAnsi="Times New Roman" w:cs="Times New Roman"/>
              </w:rPr>
            </w:pPr>
          </w:p>
        </w:tc>
        <w:tc>
          <w:tcPr>
            <w:tcW w:w="2816" w:type="dxa"/>
            <w:vMerge w:val="restart"/>
            <w:tcMar>
              <w:top w:w="50" w:type="dxa"/>
              <w:left w:w="100" w:type="dxa"/>
            </w:tcMar>
            <w:vAlign w:val="center"/>
          </w:tcPr>
          <w:p w:rsidR="00705612" w:rsidRPr="000D096D" w:rsidRDefault="000B42E7">
            <w:pPr>
              <w:spacing w:after="0"/>
              <w:ind w:left="135"/>
              <w:rPr>
                <w:rFonts w:ascii="Times New Roman" w:hAnsi="Times New Roman" w:cs="Times New Roman"/>
              </w:rPr>
            </w:pPr>
            <w:r w:rsidRPr="000D096D">
              <w:rPr>
                <w:rFonts w:ascii="Times New Roman" w:hAnsi="Times New Roman" w:cs="Times New Roman"/>
                <w:b/>
                <w:color w:val="000000"/>
              </w:rPr>
              <w:t xml:space="preserve">Наименование разделов и тем программы </w:t>
            </w:r>
          </w:p>
          <w:p w:rsidR="00705612" w:rsidRPr="000D096D" w:rsidRDefault="00705612">
            <w:pPr>
              <w:spacing w:after="0"/>
              <w:ind w:left="135"/>
              <w:rPr>
                <w:rFonts w:ascii="Times New Roman" w:hAnsi="Times New Roman" w:cs="Times New Roman"/>
              </w:rPr>
            </w:pPr>
          </w:p>
        </w:tc>
        <w:tc>
          <w:tcPr>
            <w:tcW w:w="0" w:type="auto"/>
            <w:gridSpan w:val="3"/>
            <w:tcMar>
              <w:top w:w="50" w:type="dxa"/>
              <w:left w:w="100" w:type="dxa"/>
            </w:tcMar>
            <w:vAlign w:val="center"/>
          </w:tcPr>
          <w:p w:rsidR="00705612" w:rsidRPr="000D096D" w:rsidRDefault="000B42E7">
            <w:pPr>
              <w:spacing w:after="0"/>
              <w:rPr>
                <w:rFonts w:ascii="Times New Roman" w:hAnsi="Times New Roman" w:cs="Times New Roman"/>
              </w:rPr>
            </w:pPr>
            <w:r w:rsidRPr="000D096D">
              <w:rPr>
                <w:rFonts w:ascii="Times New Roman" w:hAnsi="Times New Roman" w:cs="Times New Roman"/>
                <w:b/>
                <w:color w:val="000000"/>
              </w:rPr>
              <w:t>Количество часов</w:t>
            </w:r>
          </w:p>
        </w:tc>
        <w:tc>
          <w:tcPr>
            <w:tcW w:w="2694" w:type="dxa"/>
            <w:vMerge w:val="restart"/>
            <w:tcMar>
              <w:top w:w="50" w:type="dxa"/>
              <w:left w:w="100" w:type="dxa"/>
            </w:tcMar>
            <w:vAlign w:val="center"/>
          </w:tcPr>
          <w:p w:rsidR="00705612" w:rsidRPr="000D096D" w:rsidRDefault="000B42E7">
            <w:pPr>
              <w:spacing w:after="0"/>
              <w:ind w:left="135"/>
              <w:rPr>
                <w:rFonts w:ascii="Times New Roman" w:hAnsi="Times New Roman" w:cs="Times New Roman"/>
              </w:rPr>
            </w:pPr>
            <w:r w:rsidRPr="000D096D">
              <w:rPr>
                <w:rFonts w:ascii="Times New Roman" w:hAnsi="Times New Roman" w:cs="Times New Roman"/>
                <w:b/>
                <w:color w:val="000000"/>
              </w:rPr>
              <w:t xml:space="preserve">Электронные (цифровые) образовательные ресурсы </w:t>
            </w:r>
          </w:p>
          <w:p w:rsidR="00705612" w:rsidRPr="000D096D" w:rsidRDefault="00705612">
            <w:pPr>
              <w:spacing w:after="0"/>
              <w:ind w:left="135"/>
              <w:rPr>
                <w:rFonts w:ascii="Times New Roman" w:hAnsi="Times New Roman" w:cs="Times New Roman"/>
              </w:rPr>
            </w:pPr>
          </w:p>
        </w:tc>
      </w:tr>
      <w:tr w:rsidR="00D166B6">
        <w:trPr>
          <w:trHeight w:val="144"/>
          <w:tblCellSpacing w:w="20" w:type="nil"/>
        </w:trPr>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c>
          <w:tcPr>
            <w:tcW w:w="994" w:type="dxa"/>
            <w:tcMar>
              <w:top w:w="50" w:type="dxa"/>
              <w:left w:w="100" w:type="dxa"/>
            </w:tcMar>
            <w:vAlign w:val="center"/>
          </w:tcPr>
          <w:p w:rsidR="00705612" w:rsidRDefault="000B42E7">
            <w:pPr>
              <w:spacing w:after="0"/>
              <w:ind w:left="135"/>
            </w:pPr>
            <w:r>
              <w:rPr>
                <w:rFonts w:ascii="Times New Roman" w:hAnsi="Times New Roman"/>
                <w:b/>
                <w:color w:val="000000"/>
                <w:sz w:val="24"/>
              </w:rPr>
              <w:t xml:space="preserve">Всего </w:t>
            </w:r>
          </w:p>
          <w:p w:rsidR="00705612" w:rsidRDefault="00705612">
            <w:pPr>
              <w:spacing w:after="0"/>
              <w:ind w:left="135"/>
            </w:pPr>
          </w:p>
        </w:tc>
        <w:tc>
          <w:tcPr>
            <w:tcW w:w="1719" w:type="dxa"/>
            <w:tcMar>
              <w:top w:w="50" w:type="dxa"/>
              <w:left w:w="100" w:type="dxa"/>
            </w:tcMar>
            <w:vAlign w:val="center"/>
          </w:tcPr>
          <w:p w:rsidR="00705612" w:rsidRDefault="00705612" w:rsidP="00F94A3D">
            <w:pPr>
              <w:spacing w:after="0"/>
              <w:ind w:left="135"/>
            </w:pPr>
          </w:p>
        </w:tc>
        <w:tc>
          <w:tcPr>
            <w:tcW w:w="1805" w:type="dxa"/>
            <w:tcMar>
              <w:top w:w="50" w:type="dxa"/>
              <w:left w:w="100" w:type="dxa"/>
            </w:tcMar>
            <w:vAlign w:val="center"/>
          </w:tcPr>
          <w:p w:rsidR="00705612" w:rsidRDefault="00705612" w:rsidP="00F94A3D">
            <w:pPr>
              <w:spacing w:after="0"/>
            </w:pPr>
          </w:p>
        </w:tc>
        <w:tc>
          <w:tcPr>
            <w:tcW w:w="0" w:type="auto"/>
            <w:vMerge/>
            <w:tcBorders>
              <w:top w:val="nil"/>
            </w:tcBorders>
            <w:tcMar>
              <w:top w:w="50" w:type="dxa"/>
              <w:left w:w="100" w:type="dxa"/>
            </w:tcMar>
          </w:tcPr>
          <w:p w:rsidR="00705612" w:rsidRDefault="00705612"/>
        </w:tc>
      </w:tr>
      <w:tr w:rsidR="00D166B6">
        <w:trPr>
          <w:trHeight w:val="144"/>
          <w:tblCellSpacing w:w="20" w:type="nil"/>
        </w:trPr>
        <w:tc>
          <w:tcPr>
            <w:tcW w:w="0" w:type="auto"/>
            <w:gridSpan w:val="6"/>
            <w:tcMar>
              <w:top w:w="50" w:type="dxa"/>
              <w:left w:w="100" w:type="dxa"/>
            </w:tcMar>
            <w:vAlign w:val="center"/>
          </w:tcPr>
          <w:p w:rsidR="00705612" w:rsidRDefault="000B42E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История Древнего мира</w:t>
            </w:r>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1.1</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1.2</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Первобытность</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05612" w:rsidRDefault="00705612"/>
        </w:tc>
      </w:tr>
      <w:tr w:rsidR="00D166B6" w:rsidRPr="00D166B6">
        <w:trPr>
          <w:trHeight w:val="144"/>
          <w:tblCellSpacing w:w="20" w:type="nil"/>
        </w:trPr>
        <w:tc>
          <w:tcPr>
            <w:tcW w:w="0" w:type="auto"/>
            <w:gridSpan w:val="6"/>
            <w:tcMar>
              <w:top w:w="50" w:type="dxa"/>
              <w:left w:w="100" w:type="dxa"/>
            </w:tcMar>
            <w:vAlign w:val="center"/>
          </w:tcPr>
          <w:p w:rsidR="00705612" w:rsidRPr="00D166B6" w:rsidRDefault="000B42E7">
            <w:pPr>
              <w:spacing w:after="0"/>
              <w:ind w:left="135"/>
            </w:pPr>
            <w:r w:rsidRPr="00D166B6">
              <w:rPr>
                <w:rFonts w:ascii="Times New Roman" w:hAnsi="Times New Roman"/>
                <w:b/>
                <w:color w:val="000000"/>
                <w:sz w:val="24"/>
              </w:rPr>
              <w:t>Раздел 2.</w:t>
            </w:r>
            <w:r w:rsidRPr="00D166B6">
              <w:rPr>
                <w:rFonts w:ascii="Times New Roman" w:hAnsi="Times New Roman"/>
                <w:color w:val="000000"/>
                <w:sz w:val="24"/>
              </w:rPr>
              <w:t xml:space="preserve"> </w:t>
            </w:r>
            <w:r w:rsidRPr="00D166B6">
              <w:rPr>
                <w:rFonts w:ascii="Times New Roman" w:hAnsi="Times New Roman"/>
                <w:b/>
                <w:color w:val="000000"/>
                <w:sz w:val="24"/>
              </w:rPr>
              <w:t>Древний мир. Древний Восток</w:t>
            </w:r>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2.1</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Древний Египет</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2.2</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Древние цивилизации Месопотамии</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2.3</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Восточное Средиземноморье в древности</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2.4</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Персидская держава</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2.5</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Древняя Индия</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2.6</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Древний Китай</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05612" w:rsidRDefault="00705612"/>
        </w:tc>
      </w:tr>
      <w:tr w:rsidR="00D166B6">
        <w:trPr>
          <w:trHeight w:val="144"/>
          <w:tblCellSpacing w:w="20" w:type="nil"/>
        </w:trPr>
        <w:tc>
          <w:tcPr>
            <w:tcW w:w="0" w:type="auto"/>
            <w:gridSpan w:val="6"/>
            <w:tcMar>
              <w:top w:w="50" w:type="dxa"/>
              <w:left w:w="100" w:type="dxa"/>
            </w:tcMar>
            <w:vAlign w:val="center"/>
          </w:tcPr>
          <w:p w:rsidR="00705612" w:rsidRDefault="000B42E7">
            <w:pPr>
              <w:spacing w:after="0"/>
              <w:ind w:left="135"/>
            </w:pPr>
            <w:r>
              <w:rPr>
                <w:rFonts w:ascii="Times New Roman" w:hAnsi="Times New Roman"/>
                <w:b/>
                <w:color w:val="000000"/>
                <w:sz w:val="24"/>
              </w:rPr>
              <w:lastRenderedPageBreak/>
              <w:t>Раздел 3.</w:t>
            </w:r>
            <w:r>
              <w:rPr>
                <w:rFonts w:ascii="Times New Roman" w:hAnsi="Times New Roman"/>
                <w:color w:val="000000"/>
                <w:sz w:val="24"/>
              </w:rPr>
              <w:t xml:space="preserve"> </w:t>
            </w:r>
            <w:r>
              <w:rPr>
                <w:rFonts w:ascii="Times New Roman" w:hAnsi="Times New Roman"/>
                <w:b/>
                <w:color w:val="000000"/>
                <w:sz w:val="24"/>
              </w:rPr>
              <w:t>Древняя Греция. Эллинизм</w:t>
            </w:r>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3.1</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Древнейшая Греция</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3.2</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Греческие полисы</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3.3</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Культура Древней Греции</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3.4</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Македонские завоевания. Эллинизм</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05612" w:rsidRDefault="00705612"/>
        </w:tc>
      </w:tr>
      <w:tr w:rsidR="00D166B6">
        <w:trPr>
          <w:trHeight w:val="144"/>
          <w:tblCellSpacing w:w="20" w:type="nil"/>
        </w:trPr>
        <w:tc>
          <w:tcPr>
            <w:tcW w:w="0" w:type="auto"/>
            <w:gridSpan w:val="6"/>
            <w:tcMar>
              <w:top w:w="50" w:type="dxa"/>
              <w:left w:w="100" w:type="dxa"/>
            </w:tcMar>
            <w:vAlign w:val="center"/>
          </w:tcPr>
          <w:p w:rsidR="00705612" w:rsidRDefault="000B42E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Древний Рим</w:t>
            </w:r>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4.1</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Возникновение Римского государства</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4.2</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Римские завоевания в Средиземноморье</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4.3</w:t>
            </w:r>
          </w:p>
        </w:tc>
        <w:tc>
          <w:tcPr>
            <w:tcW w:w="281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Поздняя Римская республика. Гражданские войны</w:t>
            </w:r>
          </w:p>
        </w:tc>
        <w:tc>
          <w:tcPr>
            <w:tcW w:w="994"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4.4</w:t>
            </w:r>
          </w:p>
        </w:tc>
        <w:tc>
          <w:tcPr>
            <w:tcW w:w="281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Расцвет и падение Римской империи</w:t>
            </w:r>
          </w:p>
        </w:tc>
        <w:tc>
          <w:tcPr>
            <w:tcW w:w="994"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4.5</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Культура Древнего Рима</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41393</w:t>
              </w:r>
              <w:r>
                <w:rPr>
                  <w:rFonts w:ascii="Times New Roman" w:hAnsi="Times New Roman"/>
                  <w:color w:val="0000FF"/>
                  <w:u w:val="single"/>
                </w:rPr>
                <w:t>a</w:t>
              </w:r>
            </w:hyperlink>
          </w:p>
        </w:tc>
      </w:tr>
      <w:tr w:rsidR="00D166B6">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05612" w:rsidRDefault="00705612"/>
        </w:tc>
      </w:tr>
      <w:tr w:rsidR="00D166B6">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t>Обобщение</w:t>
            </w:r>
          </w:p>
        </w:tc>
        <w:tc>
          <w:tcPr>
            <w:tcW w:w="1563"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Default="00705612">
            <w:pPr>
              <w:spacing w:after="0"/>
              <w:ind w:left="135"/>
            </w:pPr>
          </w:p>
        </w:tc>
      </w:tr>
      <w:tr w:rsidR="00D166B6">
        <w:trPr>
          <w:trHeight w:val="144"/>
          <w:tblCellSpacing w:w="20" w:type="nil"/>
        </w:trPr>
        <w:tc>
          <w:tcPr>
            <w:tcW w:w="0" w:type="auto"/>
            <w:gridSpan w:val="2"/>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805" w:type="dxa"/>
            <w:tcMar>
              <w:top w:w="50" w:type="dxa"/>
              <w:left w:w="100" w:type="dxa"/>
            </w:tcMar>
            <w:vAlign w:val="center"/>
          </w:tcPr>
          <w:p w:rsidR="00705612" w:rsidRDefault="00F94A3D">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2694" w:type="dxa"/>
            <w:tcMar>
              <w:top w:w="50" w:type="dxa"/>
              <w:left w:w="100" w:type="dxa"/>
            </w:tcMar>
            <w:vAlign w:val="center"/>
          </w:tcPr>
          <w:p w:rsidR="00705612" w:rsidRDefault="00705612"/>
        </w:tc>
      </w:tr>
    </w:tbl>
    <w:p w:rsidR="00705612" w:rsidRDefault="00705612">
      <w:pPr>
        <w:sectPr w:rsidR="00705612">
          <w:pgSz w:w="16383" w:h="11906" w:orient="landscape"/>
          <w:pgMar w:top="1134" w:right="850" w:bottom="1134" w:left="1701" w:header="720" w:footer="720" w:gutter="0"/>
          <w:cols w:space="720"/>
        </w:sectPr>
      </w:pPr>
    </w:p>
    <w:p w:rsidR="00705612" w:rsidRDefault="000B42E7">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1245"/>
        <w:gridCol w:w="4466"/>
        <w:gridCol w:w="1596"/>
        <w:gridCol w:w="1743"/>
        <w:gridCol w:w="1828"/>
        <w:gridCol w:w="2824"/>
      </w:tblGrid>
      <w:tr w:rsidR="00D166B6">
        <w:trPr>
          <w:trHeight w:val="144"/>
          <w:tblCellSpacing w:w="20" w:type="nil"/>
        </w:trPr>
        <w:tc>
          <w:tcPr>
            <w:tcW w:w="606"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 п/п </w:t>
            </w:r>
          </w:p>
          <w:p w:rsidR="00705612" w:rsidRDefault="00705612">
            <w:pPr>
              <w:spacing w:after="0"/>
              <w:ind w:left="135"/>
            </w:pPr>
          </w:p>
        </w:tc>
        <w:tc>
          <w:tcPr>
            <w:tcW w:w="2464"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Наименование разделов и тем программы </w:t>
            </w:r>
          </w:p>
          <w:p w:rsidR="00705612" w:rsidRDefault="00705612">
            <w:pPr>
              <w:spacing w:after="0"/>
              <w:ind w:left="135"/>
            </w:pPr>
          </w:p>
        </w:tc>
        <w:tc>
          <w:tcPr>
            <w:tcW w:w="0" w:type="auto"/>
            <w:gridSpan w:val="3"/>
            <w:tcMar>
              <w:top w:w="50" w:type="dxa"/>
              <w:left w:w="100" w:type="dxa"/>
            </w:tcMar>
            <w:vAlign w:val="center"/>
          </w:tcPr>
          <w:p w:rsidR="00705612" w:rsidRDefault="000B42E7">
            <w:pPr>
              <w:spacing w:after="0"/>
            </w:pPr>
            <w:r>
              <w:rPr>
                <w:rFonts w:ascii="Times New Roman" w:hAnsi="Times New Roman"/>
                <w:b/>
                <w:color w:val="000000"/>
                <w:sz w:val="24"/>
              </w:rPr>
              <w:t>Количество часов</w:t>
            </w:r>
          </w:p>
        </w:tc>
        <w:tc>
          <w:tcPr>
            <w:tcW w:w="2753"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Электронные (цифровые) образовательные ресурсы </w:t>
            </w:r>
          </w:p>
          <w:p w:rsidR="00705612" w:rsidRDefault="00705612">
            <w:pPr>
              <w:spacing w:after="0"/>
              <w:ind w:left="135"/>
            </w:pPr>
          </w:p>
        </w:tc>
      </w:tr>
      <w:tr w:rsidR="00D166B6">
        <w:trPr>
          <w:trHeight w:val="144"/>
          <w:tblCellSpacing w:w="20" w:type="nil"/>
        </w:trPr>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c>
          <w:tcPr>
            <w:tcW w:w="1015" w:type="dxa"/>
            <w:tcMar>
              <w:top w:w="50" w:type="dxa"/>
              <w:left w:w="100" w:type="dxa"/>
            </w:tcMar>
            <w:vAlign w:val="center"/>
          </w:tcPr>
          <w:p w:rsidR="00705612" w:rsidRDefault="000B42E7">
            <w:pPr>
              <w:spacing w:after="0"/>
              <w:ind w:left="135"/>
            </w:pPr>
            <w:r>
              <w:rPr>
                <w:rFonts w:ascii="Times New Roman" w:hAnsi="Times New Roman"/>
                <w:b/>
                <w:color w:val="000000"/>
                <w:sz w:val="24"/>
              </w:rPr>
              <w:t xml:space="preserve">Всего </w:t>
            </w:r>
          </w:p>
          <w:p w:rsidR="00705612" w:rsidRDefault="00705612">
            <w:pPr>
              <w:spacing w:after="0"/>
              <w:ind w:left="135"/>
            </w:pPr>
          </w:p>
        </w:tc>
        <w:tc>
          <w:tcPr>
            <w:tcW w:w="1743" w:type="dxa"/>
            <w:tcMar>
              <w:top w:w="50" w:type="dxa"/>
              <w:left w:w="100" w:type="dxa"/>
            </w:tcMar>
            <w:vAlign w:val="center"/>
          </w:tcPr>
          <w:p w:rsidR="00705612" w:rsidRDefault="00705612" w:rsidP="00F94A3D">
            <w:pPr>
              <w:spacing w:after="0"/>
              <w:ind w:left="135"/>
            </w:pPr>
          </w:p>
        </w:tc>
        <w:tc>
          <w:tcPr>
            <w:tcW w:w="1828" w:type="dxa"/>
            <w:tcMar>
              <w:top w:w="50" w:type="dxa"/>
              <w:left w:w="100" w:type="dxa"/>
            </w:tcMar>
            <w:vAlign w:val="center"/>
          </w:tcPr>
          <w:p w:rsidR="00705612" w:rsidRDefault="00705612" w:rsidP="00F94A3D">
            <w:pPr>
              <w:spacing w:after="0"/>
            </w:pPr>
          </w:p>
        </w:tc>
        <w:tc>
          <w:tcPr>
            <w:tcW w:w="0" w:type="auto"/>
            <w:vMerge/>
            <w:tcBorders>
              <w:top w:val="nil"/>
            </w:tcBorders>
            <w:tcMar>
              <w:top w:w="50" w:type="dxa"/>
              <w:left w:w="100" w:type="dxa"/>
            </w:tcMar>
          </w:tcPr>
          <w:p w:rsidR="00705612" w:rsidRDefault="00705612"/>
        </w:tc>
      </w:tr>
      <w:tr w:rsidR="00D166B6" w:rsidRPr="00D166B6">
        <w:trPr>
          <w:trHeight w:val="144"/>
          <w:tblCellSpacing w:w="20" w:type="nil"/>
        </w:trPr>
        <w:tc>
          <w:tcPr>
            <w:tcW w:w="0" w:type="auto"/>
            <w:gridSpan w:val="6"/>
            <w:tcMar>
              <w:top w:w="50" w:type="dxa"/>
              <w:left w:w="100" w:type="dxa"/>
            </w:tcMar>
            <w:vAlign w:val="center"/>
          </w:tcPr>
          <w:p w:rsidR="00705612" w:rsidRPr="00D166B6" w:rsidRDefault="000B42E7">
            <w:pPr>
              <w:spacing w:after="0"/>
              <w:ind w:left="135"/>
            </w:pPr>
            <w:r w:rsidRPr="00D166B6">
              <w:rPr>
                <w:rFonts w:ascii="Times New Roman" w:hAnsi="Times New Roman"/>
                <w:b/>
                <w:color w:val="000000"/>
                <w:sz w:val="24"/>
              </w:rPr>
              <w:t>Раздел 1.</w:t>
            </w:r>
            <w:r w:rsidRPr="00D166B6">
              <w:rPr>
                <w:rFonts w:ascii="Times New Roman" w:hAnsi="Times New Roman"/>
                <w:color w:val="000000"/>
                <w:sz w:val="24"/>
              </w:rPr>
              <w:t xml:space="preserve"> </w:t>
            </w:r>
            <w:r w:rsidRPr="00D166B6">
              <w:rPr>
                <w:rFonts w:ascii="Times New Roman" w:hAnsi="Times New Roman"/>
                <w:b/>
                <w:color w:val="000000"/>
                <w:sz w:val="24"/>
              </w:rPr>
              <w:t>Всеобщая история. История Средних веков</w:t>
            </w:r>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1.1</w:t>
            </w:r>
          </w:p>
        </w:tc>
        <w:tc>
          <w:tcPr>
            <w:tcW w:w="2464" w:type="dxa"/>
            <w:tcMar>
              <w:top w:w="50" w:type="dxa"/>
              <w:left w:w="100" w:type="dxa"/>
            </w:tcMar>
            <w:vAlign w:val="center"/>
          </w:tcPr>
          <w:p w:rsidR="00705612" w:rsidRDefault="000B42E7">
            <w:pPr>
              <w:spacing w:after="0"/>
              <w:ind w:left="135"/>
            </w:pPr>
            <w:r>
              <w:rPr>
                <w:rFonts w:ascii="Times New Roman" w:hAnsi="Times New Roman"/>
                <w:color w:val="000000"/>
                <w:sz w:val="24"/>
              </w:rPr>
              <w:t>Введение</w:t>
            </w:r>
          </w:p>
        </w:tc>
        <w:tc>
          <w:tcPr>
            <w:tcW w:w="101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c</w:t>
              </w:r>
              <w:r w:rsidRPr="00D166B6">
                <w:rPr>
                  <w:rFonts w:ascii="Times New Roman" w:hAnsi="Times New Roman"/>
                  <w:color w:val="0000FF"/>
                  <w:u w:val="single"/>
                </w:rPr>
                <w:t>04</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1.2</w:t>
            </w:r>
          </w:p>
        </w:tc>
        <w:tc>
          <w:tcPr>
            <w:tcW w:w="246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Народы Европы в раннее Средневековье</w:t>
            </w:r>
          </w:p>
        </w:tc>
        <w:tc>
          <w:tcPr>
            <w:tcW w:w="101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4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c</w:t>
              </w:r>
              <w:r w:rsidRPr="00D166B6">
                <w:rPr>
                  <w:rFonts w:ascii="Times New Roman" w:hAnsi="Times New Roman"/>
                  <w:color w:val="0000FF"/>
                  <w:u w:val="single"/>
                </w:rPr>
                <w:t>04</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1.3</w:t>
            </w:r>
          </w:p>
        </w:tc>
        <w:tc>
          <w:tcPr>
            <w:tcW w:w="246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Византийская империя в </w:t>
            </w:r>
            <w:r>
              <w:rPr>
                <w:rFonts w:ascii="Times New Roman" w:hAnsi="Times New Roman"/>
                <w:color w:val="000000"/>
                <w:sz w:val="24"/>
              </w:rPr>
              <w:t>VI</w:t>
            </w:r>
            <w:r w:rsidRPr="00D166B6">
              <w:rPr>
                <w:rFonts w:ascii="Times New Roman" w:hAnsi="Times New Roman"/>
                <w:color w:val="000000"/>
                <w:sz w:val="24"/>
              </w:rPr>
              <w:t>—</w:t>
            </w:r>
            <w:r>
              <w:rPr>
                <w:rFonts w:ascii="Times New Roman" w:hAnsi="Times New Roman"/>
                <w:color w:val="000000"/>
                <w:sz w:val="24"/>
              </w:rPr>
              <w:t>XI</w:t>
            </w:r>
            <w:r w:rsidRPr="00D166B6">
              <w:rPr>
                <w:rFonts w:ascii="Times New Roman" w:hAnsi="Times New Roman"/>
                <w:color w:val="000000"/>
                <w:sz w:val="24"/>
              </w:rPr>
              <w:t xml:space="preserve"> вв.</w:t>
            </w:r>
          </w:p>
        </w:tc>
        <w:tc>
          <w:tcPr>
            <w:tcW w:w="101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c</w:t>
              </w:r>
              <w:r w:rsidRPr="00D166B6">
                <w:rPr>
                  <w:rFonts w:ascii="Times New Roman" w:hAnsi="Times New Roman"/>
                  <w:color w:val="0000FF"/>
                  <w:u w:val="single"/>
                </w:rPr>
                <w:t>04</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1.4</w:t>
            </w:r>
          </w:p>
        </w:tc>
        <w:tc>
          <w:tcPr>
            <w:tcW w:w="246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Арабы в </w:t>
            </w:r>
            <w:r>
              <w:rPr>
                <w:rFonts w:ascii="Times New Roman" w:hAnsi="Times New Roman"/>
                <w:color w:val="000000"/>
                <w:sz w:val="24"/>
              </w:rPr>
              <w:t>VI</w:t>
            </w:r>
            <w:r w:rsidRPr="00D166B6">
              <w:rPr>
                <w:rFonts w:ascii="Times New Roman" w:hAnsi="Times New Roman"/>
                <w:color w:val="000000"/>
                <w:sz w:val="24"/>
              </w:rPr>
              <w:t>—Х</w:t>
            </w:r>
            <w:r>
              <w:rPr>
                <w:rFonts w:ascii="Times New Roman" w:hAnsi="Times New Roman"/>
                <w:color w:val="000000"/>
                <w:sz w:val="24"/>
              </w:rPr>
              <w:t>I</w:t>
            </w:r>
            <w:r w:rsidRPr="00D166B6">
              <w:rPr>
                <w:rFonts w:ascii="Times New Roman" w:hAnsi="Times New Roman"/>
                <w:color w:val="000000"/>
                <w:sz w:val="24"/>
              </w:rPr>
              <w:t xml:space="preserve"> вв.</w:t>
            </w:r>
          </w:p>
        </w:tc>
        <w:tc>
          <w:tcPr>
            <w:tcW w:w="101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c</w:t>
              </w:r>
              <w:r w:rsidRPr="00D166B6">
                <w:rPr>
                  <w:rFonts w:ascii="Times New Roman" w:hAnsi="Times New Roman"/>
                  <w:color w:val="0000FF"/>
                  <w:u w:val="single"/>
                </w:rPr>
                <w:t>04</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1.5</w:t>
            </w:r>
          </w:p>
        </w:tc>
        <w:tc>
          <w:tcPr>
            <w:tcW w:w="2464" w:type="dxa"/>
            <w:tcMar>
              <w:top w:w="50" w:type="dxa"/>
              <w:left w:w="100" w:type="dxa"/>
            </w:tcMar>
            <w:vAlign w:val="center"/>
          </w:tcPr>
          <w:p w:rsidR="00705612" w:rsidRDefault="000B42E7">
            <w:pPr>
              <w:spacing w:after="0"/>
              <w:ind w:left="135"/>
            </w:pPr>
            <w:r>
              <w:rPr>
                <w:rFonts w:ascii="Times New Roman" w:hAnsi="Times New Roman"/>
                <w:color w:val="000000"/>
                <w:sz w:val="24"/>
              </w:rPr>
              <w:t>Средневековое европейское общество</w:t>
            </w:r>
          </w:p>
        </w:tc>
        <w:tc>
          <w:tcPr>
            <w:tcW w:w="101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3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c</w:t>
              </w:r>
              <w:r w:rsidRPr="00D166B6">
                <w:rPr>
                  <w:rFonts w:ascii="Times New Roman" w:hAnsi="Times New Roman"/>
                  <w:color w:val="0000FF"/>
                  <w:u w:val="single"/>
                </w:rPr>
                <w:t>04</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1.6</w:t>
            </w:r>
          </w:p>
        </w:tc>
        <w:tc>
          <w:tcPr>
            <w:tcW w:w="246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Государства Европы в </w:t>
            </w:r>
            <w:r>
              <w:rPr>
                <w:rFonts w:ascii="Times New Roman" w:hAnsi="Times New Roman"/>
                <w:color w:val="000000"/>
                <w:sz w:val="24"/>
              </w:rPr>
              <w:t>XII</w:t>
            </w:r>
            <w:r w:rsidRPr="00D166B6">
              <w:rPr>
                <w:rFonts w:ascii="Times New Roman" w:hAnsi="Times New Roman"/>
                <w:color w:val="000000"/>
                <w:sz w:val="24"/>
              </w:rPr>
              <w:t>—</w:t>
            </w:r>
            <w:r>
              <w:rPr>
                <w:rFonts w:ascii="Times New Roman" w:hAnsi="Times New Roman"/>
                <w:color w:val="000000"/>
                <w:sz w:val="24"/>
              </w:rPr>
              <w:t>XV</w:t>
            </w:r>
            <w:r w:rsidRPr="00D166B6">
              <w:rPr>
                <w:rFonts w:ascii="Times New Roman" w:hAnsi="Times New Roman"/>
                <w:color w:val="000000"/>
                <w:sz w:val="24"/>
              </w:rPr>
              <w:t xml:space="preserve"> вв.</w:t>
            </w:r>
          </w:p>
        </w:tc>
        <w:tc>
          <w:tcPr>
            <w:tcW w:w="101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4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c</w:t>
              </w:r>
              <w:r w:rsidRPr="00D166B6">
                <w:rPr>
                  <w:rFonts w:ascii="Times New Roman" w:hAnsi="Times New Roman"/>
                  <w:color w:val="0000FF"/>
                  <w:u w:val="single"/>
                </w:rPr>
                <w:t>04</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1.7</w:t>
            </w:r>
          </w:p>
        </w:tc>
        <w:tc>
          <w:tcPr>
            <w:tcW w:w="2464" w:type="dxa"/>
            <w:tcMar>
              <w:top w:w="50" w:type="dxa"/>
              <w:left w:w="100" w:type="dxa"/>
            </w:tcMar>
            <w:vAlign w:val="center"/>
          </w:tcPr>
          <w:p w:rsidR="00705612" w:rsidRDefault="000B42E7">
            <w:pPr>
              <w:spacing w:after="0"/>
              <w:ind w:left="135"/>
            </w:pPr>
            <w:r>
              <w:rPr>
                <w:rFonts w:ascii="Times New Roman" w:hAnsi="Times New Roman"/>
                <w:color w:val="000000"/>
                <w:sz w:val="24"/>
              </w:rPr>
              <w:t>Культура средневековой Европы</w:t>
            </w:r>
          </w:p>
        </w:tc>
        <w:tc>
          <w:tcPr>
            <w:tcW w:w="101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c</w:t>
              </w:r>
              <w:r w:rsidRPr="00D166B6">
                <w:rPr>
                  <w:rFonts w:ascii="Times New Roman" w:hAnsi="Times New Roman"/>
                  <w:color w:val="0000FF"/>
                  <w:u w:val="single"/>
                </w:rPr>
                <w:t>04</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1.8</w:t>
            </w:r>
          </w:p>
        </w:tc>
        <w:tc>
          <w:tcPr>
            <w:tcW w:w="246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Страны Востока в Средние века</w:t>
            </w:r>
          </w:p>
        </w:tc>
        <w:tc>
          <w:tcPr>
            <w:tcW w:w="101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3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c</w:t>
              </w:r>
              <w:r w:rsidRPr="00D166B6">
                <w:rPr>
                  <w:rFonts w:ascii="Times New Roman" w:hAnsi="Times New Roman"/>
                  <w:color w:val="0000FF"/>
                  <w:u w:val="single"/>
                </w:rPr>
                <w:t>04</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1.9</w:t>
            </w:r>
          </w:p>
        </w:tc>
        <w:tc>
          <w:tcPr>
            <w:tcW w:w="246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Государства доколумбовой Америки в Средние века</w:t>
            </w:r>
          </w:p>
        </w:tc>
        <w:tc>
          <w:tcPr>
            <w:tcW w:w="101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c</w:t>
              </w:r>
              <w:r w:rsidRPr="00D166B6">
                <w:rPr>
                  <w:rFonts w:ascii="Times New Roman" w:hAnsi="Times New Roman"/>
                  <w:color w:val="0000FF"/>
                  <w:u w:val="single"/>
                </w:rPr>
                <w:t>04</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1.10</w:t>
            </w:r>
          </w:p>
        </w:tc>
        <w:tc>
          <w:tcPr>
            <w:tcW w:w="2464" w:type="dxa"/>
            <w:tcMar>
              <w:top w:w="50" w:type="dxa"/>
              <w:left w:w="100" w:type="dxa"/>
            </w:tcMar>
            <w:vAlign w:val="center"/>
          </w:tcPr>
          <w:p w:rsidR="00705612" w:rsidRDefault="000B42E7">
            <w:pPr>
              <w:spacing w:after="0"/>
              <w:ind w:left="135"/>
            </w:pPr>
            <w:r>
              <w:rPr>
                <w:rFonts w:ascii="Times New Roman" w:hAnsi="Times New Roman"/>
                <w:color w:val="000000"/>
                <w:sz w:val="24"/>
              </w:rPr>
              <w:t>Обобщение</w:t>
            </w:r>
          </w:p>
        </w:tc>
        <w:tc>
          <w:tcPr>
            <w:tcW w:w="101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705612" w:rsidRDefault="00F94A3D">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c</w:t>
              </w:r>
              <w:r w:rsidRPr="00D166B6">
                <w:rPr>
                  <w:rFonts w:ascii="Times New Roman" w:hAnsi="Times New Roman"/>
                  <w:color w:val="0000FF"/>
                  <w:u w:val="single"/>
                </w:rPr>
                <w:t>04</w:t>
              </w:r>
            </w:hyperlink>
          </w:p>
        </w:tc>
      </w:tr>
      <w:tr w:rsidR="00D166B6">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lastRenderedPageBreak/>
              <w:t>Итого по разделу</w:t>
            </w:r>
          </w:p>
        </w:tc>
        <w:tc>
          <w:tcPr>
            <w:tcW w:w="1596"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05612" w:rsidRDefault="00705612"/>
        </w:tc>
      </w:tr>
      <w:tr w:rsidR="00D166B6" w:rsidRPr="00D166B6">
        <w:trPr>
          <w:trHeight w:val="144"/>
          <w:tblCellSpacing w:w="20" w:type="nil"/>
        </w:trPr>
        <w:tc>
          <w:tcPr>
            <w:tcW w:w="0" w:type="auto"/>
            <w:gridSpan w:val="6"/>
            <w:tcMar>
              <w:top w:w="50" w:type="dxa"/>
              <w:left w:w="100" w:type="dxa"/>
            </w:tcMar>
            <w:vAlign w:val="center"/>
          </w:tcPr>
          <w:p w:rsidR="00705612" w:rsidRPr="00D166B6" w:rsidRDefault="000B42E7">
            <w:pPr>
              <w:spacing w:after="0"/>
              <w:ind w:left="135"/>
            </w:pPr>
            <w:r w:rsidRPr="00D166B6">
              <w:rPr>
                <w:rFonts w:ascii="Times New Roman" w:hAnsi="Times New Roman"/>
                <w:b/>
                <w:color w:val="000000"/>
                <w:sz w:val="24"/>
              </w:rPr>
              <w:t>Раздел 2.</w:t>
            </w:r>
            <w:r w:rsidRPr="00D166B6">
              <w:rPr>
                <w:rFonts w:ascii="Times New Roman" w:hAnsi="Times New Roman"/>
                <w:color w:val="000000"/>
                <w:sz w:val="24"/>
              </w:rPr>
              <w:t xml:space="preserve"> </w:t>
            </w:r>
            <w:r w:rsidRPr="00D166B6">
              <w:rPr>
                <w:rFonts w:ascii="Times New Roman" w:hAnsi="Times New Roman"/>
                <w:b/>
                <w:color w:val="000000"/>
                <w:sz w:val="24"/>
              </w:rPr>
              <w:t>История России. От Руси к Российскому государству</w:t>
            </w:r>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2.1</w:t>
            </w:r>
          </w:p>
        </w:tc>
        <w:tc>
          <w:tcPr>
            <w:tcW w:w="2464" w:type="dxa"/>
            <w:tcMar>
              <w:top w:w="50" w:type="dxa"/>
              <w:left w:w="100" w:type="dxa"/>
            </w:tcMar>
            <w:vAlign w:val="center"/>
          </w:tcPr>
          <w:p w:rsidR="00705612" w:rsidRDefault="000B42E7">
            <w:pPr>
              <w:spacing w:after="0"/>
              <w:ind w:left="135"/>
            </w:pPr>
            <w:r>
              <w:rPr>
                <w:rFonts w:ascii="Times New Roman" w:hAnsi="Times New Roman"/>
                <w:color w:val="000000"/>
                <w:sz w:val="24"/>
              </w:rPr>
              <w:t>Введение</w:t>
            </w:r>
          </w:p>
        </w:tc>
        <w:tc>
          <w:tcPr>
            <w:tcW w:w="101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a</w:t>
              </w:r>
              <w:r w:rsidRPr="00D166B6">
                <w:rPr>
                  <w:rFonts w:ascii="Times New Roman" w:hAnsi="Times New Roman"/>
                  <w:color w:val="0000FF"/>
                  <w:u w:val="single"/>
                </w:rPr>
                <w:t>6</w:t>
              </w:r>
              <w:r>
                <w:rPr>
                  <w:rFonts w:ascii="Times New Roman" w:hAnsi="Times New Roman"/>
                  <w:color w:val="0000FF"/>
                  <w:u w:val="single"/>
                </w:rPr>
                <w:t>a</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2.2</w:t>
            </w:r>
          </w:p>
        </w:tc>
        <w:tc>
          <w:tcPr>
            <w:tcW w:w="246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Народы и государства на территории нашей страны в древности. Восточная Европа в середине </w:t>
            </w:r>
            <w:r>
              <w:rPr>
                <w:rFonts w:ascii="Times New Roman" w:hAnsi="Times New Roman"/>
                <w:color w:val="000000"/>
                <w:sz w:val="24"/>
              </w:rPr>
              <w:t>I</w:t>
            </w:r>
            <w:r w:rsidRPr="00D166B6">
              <w:rPr>
                <w:rFonts w:ascii="Times New Roman" w:hAnsi="Times New Roman"/>
                <w:color w:val="000000"/>
                <w:sz w:val="24"/>
              </w:rPr>
              <w:t xml:space="preserve"> тыс. н. э.</w:t>
            </w:r>
          </w:p>
        </w:tc>
        <w:tc>
          <w:tcPr>
            <w:tcW w:w="101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5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a</w:t>
              </w:r>
              <w:r w:rsidRPr="00D166B6">
                <w:rPr>
                  <w:rFonts w:ascii="Times New Roman" w:hAnsi="Times New Roman"/>
                  <w:color w:val="0000FF"/>
                  <w:u w:val="single"/>
                </w:rPr>
                <w:t>6</w:t>
              </w:r>
              <w:r>
                <w:rPr>
                  <w:rFonts w:ascii="Times New Roman" w:hAnsi="Times New Roman"/>
                  <w:color w:val="0000FF"/>
                  <w:u w:val="single"/>
                </w:rPr>
                <w:t>a</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2.3</w:t>
            </w:r>
          </w:p>
        </w:tc>
        <w:tc>
          <w:tcPr>
            <w:tcW w:w="246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Русь в </w:t>
            </w:r>
            <w:r>
              <w:rPr>
                <w:rFonts w:ascii="Times New Roman" w:hAnsi="Times New Roman"/>
                <w:color w:val="000000"/>
                <w:sz w:val="24"/>
              </w:rPr>
              <w:t>IX</w:t>
            </w:r>
            <w:r w:rsidRPr="00D166B6">
              <w:rPr>
                <w:rFonts w:ascii="Times New Roman" w:hAnsi="Times New Roman"/>
                <w:color w:val="000000"/>
                <w:sz w:val="24"/>
              </w:rPr>
              <w:t xml:space="preserve"> — начале </w:t>
            </w:r>
            <w:r>
              <w:rPr>
                <w:rFonts w:ascii="Times New Roman" w:hAnsi="Times New Roman"/>
                <w:color w:val="000000"/>
                <w:sz w:val="24"/>
              </w:rPr>
              <w:t>XII</w:t>
            </w:r>
            <w:r w:rsidRPr="00D166B6">
              <w:rPr>
                <w:rFonts w:ascii="Times New Roman" w:hAnsi="Times New Roman"/>
                <w:color w:val="000000"/>
                <w:sz w:val="24"/>
              </w:rPr>
              <w:t xml:space="preserve"> в.</w:t>
            </w:r>
          </w:p>
        </w:tc>
        <w:tc>
          <w:tcPr>
            <w:tcW w:w="101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13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a</w:t>
              </w:r>
              <w:r w:rsidRPr="00D166B6">
                <w:rPr>
                  <w:rFonts w:ascii="Times New Roman" w:hAnsi="Times New Roman"/>
                  <w:color w:val="0000FF"/>
                  <w:u w:val="single"/>
                </w:rPr>
                <w:t>6</w:t>
              </w:r>
              <w:r>
                <w:rPr>
                  <w:rFonts w:ascii="Times New Roman" w:hAnsi="Times New Roman"/>
                  <w:color w:val="0000FF"/>
                  <w:u w:val="single"/>
                </w:rPr>
                <w:t>a</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2.4</w:t>
            </w:r>
          </w:p>
        </w:tc>
        <w:tc>
          <w:tcPr>
            <w:tcW w:w="246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Русь в середине </w:t>
            </w:r>
            <w:r>
              <w:rPr>
                <w:rFonts w:ascii="Times New Roman" w:hAnsi="Times New Roman"/>
                <w:color w:val="000000"/>
                <w:sz w:val="24"/>
              </w:rPr>
              <w:t>XII</w:t>
            </w:r>
            <w:r w:rsidRPr="00D166B6">
              <w:rPr>
                <w:rFonts w:ascii="Times New Roman" w:hAnsi="Times New Roman"/>
                <w:color w:val="000000"/>
                <w:sz w:val="24"/>
              </w:rPr>
              <w:t xml:space="preserve"> — начале </w:t>
            </w:r>
            <w:r>
              <w:rPr>
                <w:rFonts w:ascii="Times New Roman" w:hAnsi="Times New Roman"/>
                <w:color w:val="000000"/>
                <w:sz w:val="24"/>
              </w:rPr>
              <w:t>XIII</w:t>
            </w:r>
            <w:r w:rsidRPr="00D166B6">
              <w:rPr>
                <w:rFonts w:ascii="Times New Roman" w:hAnsi="Times New Roman"/>
                <w:color w:val="000000"/>
                <w:sz w:val="24"/>
              </w:rPr>
              <w:t xml:space="preserve"> в.</w:t>
            </w:r>
          </w:p>
        </w:tc>
        <w:tc>
          <w:tcPr>
            <w:tcW w:w="101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a</w:t>
              </w:r>
              <w:r w:rsidRPr="00D166B6">
                <w:rPr>
                  <w:rFonts w:ascii="Times New Roman" w:hAnsi="Times New Roman"/>
                  <w:color w:val="0000FF"/>
                  <w:u w:val="single"/>
                </w:rPr>
                <w:t>6</w:t>
              </w:r>
              <w:r>
                <w:rPr>
                  <w:rFonts w:ascii="Times New Roman" w:hAnsi="Times New Roman"/>
                  <w:color w:val="0000FF"/>
                  <w:u w:val="single"/>
                </w:rPr>
                <w:t>a</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2.5</w:t>
            </w:r>
          </w:p>
        </w:tc>
        <w:tc>
          <w:tcPr>
            <w:tcW w:w="246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Русские земли и их соседи в середине </w:t>
            </w:r>
            <w:r>
              <w:rPr>
                <w:rFonts w:ascii="Times New Roman" w:hAnsi="Times New Roman"/>
                <w:color w:val="000000"/>
                <w:sz w:val="24"/>
              </w:rPr>
              <w:t>XIII</w:t>
            </w:r>
            <w:r w:rsidRPr="00D166B6">
              <w:rPr>
                <w:rFonts w:ascii="Times New Roman" w:hAnsi="Times New Roman"/>
                <w:color w:val="000000"/>
                <w:sz w:val="24"/>
              </w:rPr>
              <w:t xml:space="preserve"> — </w:t>
            </w:r>
            <w:r>
              <w:rPr>
                <w:rFonts w:ascii="Times New Roman" w:hAnsi="Times New Roman"/>
                <w:color w:val="000000"/>
                <w:sz w:val="24"/>
              </w:rPr>
              <w:t>XIV</w:t>
            </w:r>
            <w:r w:rsidRPr="00D166B6">
              <w:rPr>
                <w:rFonts w:ascii="Times New Roman" w:hAnsi="Times New Roman"/>
                <w:color w:val="000000"/>
                <w:sz w:val="24"/>
              </w:rPr>
              <w:t xml:space="preserve"> в.</w:t>
            </w:r>
          </w:p>
        </w:tc>
        <w:tc>
          <w:tcPr>
            <w:tcW w:w="101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10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a</w:t>
              </w:r>
              <w:r w:rsidRPr="00D166B6">
                <w:rPr>
                  <w:rFonts w:ascii="Times New Roman" w:hAnsi="Times New Roman"/>
                  <w:color w:val="0000FF"/>
                  <w:u w:val="single"/>
                </w:rPr>
                <w:t>6</w:t>
              </w:r>
              <w:r>
                <w:rPr>
                  <w:rFonts w:ascii="Times New Roman" w:hAnsi="Times New Roman"/>
                  <w:color w:val="0000FF"/>
                  <w:u w:val="single"/>
                </w:rPr>
                <w:t>a</w:t>
              </w:r>
            </w:hyperlink>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2.6</w:t>
            </w:r>
          </w:p>
        </w:tc>
        <w:tc>
          <w:tcPr>
            <w:tcW w:w="246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Формирование единого Русского государства в </w:t>
            </w:r>
            <w:r>
              <w:rPr>
                <w:rFonts w:ascii="Times New Roman" w:hAnsi="Times New Roman"/>
                <w:color w:val="000000"/>
                <w:sz w:val="24"/>
              </w:rPr>
              <w:t>XV</w:t>
            </w:r>
            <w:r w:rsidRPr="00D166B6">
              <w:rPr>
                <w:rFonts w:ascii="Times New Roman" w:hAnsi="Times New Roman"/>
                <w:color w:val="000000"/>
                <w:sz w:val="24"/>
              </w:rPr>
              <w:t xml:space="preserve"> в.</w:t>
            </w:r>
          </w:p>
        </w:tc>
        <w:tc>
          <w:tcPr>
            <w:tcW w:w="101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8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a</w:t>
              </w:r>
              <w:r w:rsidRPr="00D166B6">
                <w:rPr>
                  <w:rFonts w:ascii="Times New Roman" w:hAnsi="Times New Roman"/>
                  <w:color w:val="0000FF"/>
                  <w:u w:val="single"/>
                </w:rPr>
                <w:t>6</w:t>
              </w:r>
              <w:r>
                <w:rPr>
                  <w:rFonts w:ascii="Times New Roman" w:hAnsi="Times New Roman"/>
                  <w:color w:val="0000FF"/>
                  <w:u w:val="single"/>
                </w:rPr>
                <w:t>a</w:t>
              </w:r>
            </w:hyperlink>
          </w:p>
        </w:tc>
      </w:tr>
      <w:tr w:rsid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2.7</w:t>
            </w:r>
          </w:p>
        </w:tc>
        <w:tc>
          <w:tcPr>
            <w:tcW w:w="246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Наш край с древнейших времен до конца </w:t>
            </w:r>
            <w:r>
              <w:rPr>
                <w:rFonts w:ascii="Times New Roman" w:hAnsi="Times New Roman"/>
                <w:color w:val="000000"/>
                <w:sz w:val="24"/>
              </w:rPr>
              <w:t>XV</w:t>
            </w:r>
            <w:r w:rsidRPr="00D166B6">
              <w:rPr>
                <w:rFonts w:ascii="Times New Roman" w:hAnsi="Times New Roman"/>
                <w:color w:val="000000"/>
                <w:sz w:val="24"/>
              </w:rPr>
              <w:t xml:space="preserve"> в.</w:t>
            </w:r>
          </w:p>
        </w:tc>
        <w:tc>
          <w:tcPr>
            <w:tcW w:w="101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743" w:type="dxa"/>
            <w:tcMar>
              <w:top w:w="50" w:type="dxa"/>
              <w:left w:w="100" w:type="dxa"/>
            </w:tcMar>
            <w:vAlign w:val="center"/>
          </w:tcPr>
          <w:p w:rsidR="00705612" w:rsidRDefault="00705612">
            <w:pPr>
              <w:spacing w:after="0"/>
              <w:ind w:left="135"/>
              <w:jc w:val="center"/>
            </w:pP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Default="00705612">
            <w:pPr>
              <w:spacing w:after="0"/>
              <w:ind w:left="135"/>
            </w:pPr>
          </w:p>
        </w:tc>
      </w:tr>
      <w:tr w:rsidR="00D166B6" w:rsidRPr="00D166B6">
        <w:trPr>
          <w:trHeight w:val="144"/>
          <w:tblCellSpacing w:w="20" w:type="nil"/>
        </w:trPr>
        <w:tc>
          <w:tcPr>
            <w:tcW w:w="606" w:type="dxa"/>
            <w:tcMar>
              <w:top w:w="50" w:type="dxa"/>
              <w:left w:w="100" w:type="dxa"/>
            </w:tcMar>
            <w:vAlign w:val="center"/>
          </w:tcPr>
          <w:p w:rsidR="00705612" w:rsidRDefault="000B42E7">
            <w:pPr>
              <w:spacing w:after="0"/>
            </w:pPr>
            <w:r>
              <w:rPr>
                <w:rFonts w:ascii="Times New Roman" w:hAnsi="Times New Roman"/>
                <w:color w:val="000000"/>
                <w:sz w:val="24"/>
              </w:rPr>
              <w:t>2.8</w:t>
            </w:r>
          </w:p>
        </w:tc>
        <w:tc>
          <w:tcPr>
            <w:tcW w:w="2464" w:type="dxa"/>
            <w:tcMar>
              <w:top w:w="50" w:type="dxa"/>
              <w:left w:w="100" w:type="dxa"/>
            </w:tcMar>
            <w:vAlign w:val="center"/>
          </w:tcPr>
          <w:p w:rsidR="00705612" w:rsidRDefault="000B42E7">
            <w:pPr>
              <w:spacing w:after="0"/>
              <w:ind w:left="135"/>
            </w:pPr>
            <w:r>
              <w:rPr>
                <w:rFonts w:ascii="Times New Roman" w:hAnsi="Times New Roman"/>
                <w:color w:val="000000"/>
                <w:sz w:val="24"/>
              </w:rPr>
              <w:t>Обобщение</w:t>
            </w:r>
          </w:p>
        </w:tc>
        <w:tc>
          <w:tcPr>
            <w:tcW w:w="101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743"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828" w:type="dxa"/>
            <w:tcMar>
              <w:top w:w="50" w:type="dxa"/>
              <w:left w:w="100" w:type="dxa"/>
            </w:tcMar>
            <w:vAlign w:val="center"/>
          </w:tcPr>
          <w:p w:rsidR="00705612" w:rsidRDefault="00705612">
            <w:pPr>
              <w:spacing w:after="0"/>
              <w:ind w:left="135"/>
              <w:jc w:val="center"/>
            </w:pPr>
          </w:p>
        </w:tc>
        <w:tc>
          <w:tcPr>
            <w:tcW w:w="2753"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414</w:t>
              </w:r>
              <w:r>
                <w:rPr>
                  <w:rFonts w:ascii="Times New Roman" w:hAnsi="Times New Roman"/>
                  <w:color w:val="0000FF"/>
                  <w:u w:val="single"/>
                </w:rPr>
                <w:t>a</w:t>
              </w:r>
              <w:r w:rsidRPr="00D166B6">
                <w:rPr>
                  <w:rFonts w:ascii="Times New Roman" w:hAnsi="Times New Roman"/>
                  <w:color w:val="0000FF"/>
                  <w:u w:val="single"/>
                </w:rPr>
                <w:t>6</w:t>
              </w:r>
              <w:r>
                <w:rPr>
                  <w:rFonts w:ascii="Times New Roman" w:hAnsi="Times New Roman"/>
                  <w:color w:val="0000FF"/>
                  <w:u w:val="single"/>
                </w:rPr>
                <w:t>a</w:t>
              </w:r>
            </w:hyperlink>
          </w:p>
        </w:tc>
      </w:tr>
      <w:tr w:rsidR="00D166B6">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t>Итого по разделу</w:t>
            </w:r>
          </w:p>
        </w:tc>
        <w:tc>
          <w:tcPr>
            <w:tcW w:w="1596"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705612" w:rsidRDefault="00705612"/>
        </w:tc>
      </w:tr>
      <w:tr w:rsidR="00D166B6">
        <w:trPr>
          <w:trHeight w:val="144"/>
          <w:tblCellSpacing w:w="20" w:type="nil"/>
        </w:trPr>
        <w:tc>
          <w:tcPr>
            <w:tcW w:w="0" w:type="auto"/>
            <w:gridSpan w:val="2"/>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ОБЩЕЕ КОЛИЧЕСТВО ЧАСОВ ПО ПРОГРАММЕ</w:t>
            </w:r>
          </w:p>
        </w:tc>
        <w:tc>
          <w:tcPr>
            <w:tcW w:w="1596"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68 </w:t>
            </w:r>
          </w:p>
        </w:tc>
        <w:tc>
          <w:tcPr>
            <w:tcW w:w="1743"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828"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2753" w:type="dxa"/>
            <w:tcMar>
              <w:top w:w="50" w:type="dxa"/>
              <w:left w:w="100" w:type="dxa"/>
            </w:tcMar>
            <w:vAlign w:val="center"/>
          </w:tcPr>
          <w:p w:rsidR="00705612" w:rsidRDefault="00705612"/>
        </w:tc>
      </w:tr>
    </w:tbl>
    <w:p w:rsidR="00705612" w:rsidRDefault="00705612">
      <w:pPr>
        <w:sectPr w:rsidR="00705612">
          <w:pgSz w:w="16383" w:h="11906" w:orient="landscape"/>
          <w:pgMar w:top="1134" w:right="850" w:bottom="1134" w:left="1701" w:header="720" w:footer="720" w:gutter="0"/>
          <w:cols w:space="720"/>
        </w:sectPr>
      </w:pPr>
    </w:p>
    <w:p w:rsidR="00705612" w:rsidRDefault="000B42E7">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firstRow="1" w:lastRow="0" w:firstColumn="1" w:lastColumn="0" w:noHBand="0" w:noVBand="1"/>
      </w:tblPr>
      <w:tblGrid>
        <w:gridCol w:w="1120"/>
        <w:gridCol w:w="4591"/>
        <w:gridCol w:w="1563"/>
        <w:gridCol w:w="1719"/>
        <w:gridCol w:w="1805"/>
        <w:gridCol w:w="2812"/>
      </w:tblGrid>
      <w:tr w:rsidR="00D166B6">
        <w:trPr>
          <w:trHeight w:val="144"/>
          <w:tblCellSpacing w:w="20" w:type="nil"/>
        </w:trPr>
        <w:tc>
          <w:tcPr>
            <w:tcW w:w="510"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 п/п </w:t>
            </w:r>
          </w:p>
          <w:p w:rsidR="00705612" w:rsidRDefault="00705612">
            <w:pPr>
              <w:spacing w:after="0"/>
              <w:ind w:left="135"/>
            </w:pPr>
          </w:p>
        </w:tc>
        <w:tc>
          <w:tcPr>
            <w:tcW w:w="2816"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Наименование разделов и тем программы </w:t>
            </w:r>
          </w:p>
          <w:p w:rsidR="00705612" w:rsidRDefault="00705612">
            <w:pPr>
              <w:spacing w:after="0"/>
              <w:ind w:left="135"/>
            </w:pPr>
          </w:p>
        </w:tc>
        <w:tc>
          <w:tcPr>
            <w:tcW w:w="0" w:type="auto"/>
            <w:gridSpan w:val="3"/>
            <w:tcMar>
              <w:top w:w="50" w:type="dxa"/>
              <w:left w:w="100" w:type="dxa"/>
            </w:tcMar>
            <w:vAlign w:val="center"/>
          </w:tcPr>
          <w:p w:rsidR="00705612" w:rsidRDefault="000B42E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Электронные (цифровые) образовательные ресурсы </w:t>
            </w:r>
          </w:p>
          <w:p w:rsidR="00705612" w:rsidRDefault="00705612">
            <w:pPr>
              <w:spacing w:after="0"/>
              <w:ind w:left="135"/>
            </w:pPr>
          </w:p>
        </w:tc>
      </w:tr>
      <w:tr w:rsidR="00D166B6">
        <w:trPr>
          <w:trHeight w:val="144"/>
          <w:tblCellSpacing w:w="20" w:type="nil"/>
        </w:trPr>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c>
          <w:tcPr>
            <w:tcW w:w="994" w:type="dxa"/>
            <w:tcMar>
              <w:top w:w="50" w:type="dxa"/>
              <w:left w:w="100" w:type="dxa"/>
            </w:tcMar>
            <w:vAlign w:val="center"/>
          </w:tcPr>
          <w:p w:rsidR="00705612" w:rsidRDefault="000B42E7">
            <w:pPr>
              <w:spacing w:after="0"/>
              <w:ind w:left="135"/>
            </w:pPr>
            <w:r>
              <w:rPr>
                <w:rFonts w:ascii="Times New Roman" w:hAnsi="Times New Roman"/>
                <w:b/>
                <w:color w:val="000000"/>
                <w:sz w:val="24"/>
              </w:rPr>
              <w:t xml:space="preserve">Всего </w:t>
            </w:r>
          </w:p>
          <w:p w:rsidR="00705612" w:rsidRDefault="00705612">
            <w:pPr>
              <w:spacing w:after="0"/>
              <w:ind w:left="135"/>
            </w:pPr>
          </w:p>
        </w:tc>
        <w:tc>
          <w:tcPr>
            <w:tcW w:w="1719" w:type="dxa"/>
            <w:tcMar>
              <w:top w:w="50" w:type="dxa"/>
              <w:left w:w="100" w:type="dxa"/>
            </w:tcMar>
            <w:vAlign w:val="center"/>
          </w:tcPr>
          <w:p w:rsidR="00705612" w:rsidRDefault="00705612" w:rsidP="00F94A3D">
            <w:pPr>
              <w:spacing w:after="0"/>
              <w:ind w:left="135"/>
            </w:pPr>
          </w:p>
        </w:tc>
        <w:tc>
          <w:tcPr>
            <w:tcW w:w="1805" w:type="dxa"/>
            <w:tcMar>
              <w:top w:w="50" w:type="dxa"/>
              <w:left w:w="100" w:type="dxa"/>
            </w:tcMar>
            <w:vAlign w:val="center"/>
          </w:tcPr>
          <w:p w:rsidR="00705612" w:rsidRDefault="00705612" w:rsidP="00F94A3D">
            <w:pPr>
              <w:spacing w:after="0"/>
              <w:ind w:left="135"/>
            </w:pPr>
          </w:p>
        </w:tc>
        <w:tc>
          <w:tcPr>
            <w:tcW w:w="0" w:type="auto"/>
            <w:vMerge/>
            <w:tcBorders>
              <w:top w:val="nil"/>
            </w:tcBorders>
            <w:tcMar>
              <w:top w:w="50" w:type="dxa"/>
              <w:left w:w="100" w:type="dxa"/>
            </w:tcMar>
          </w:tcPr>
          <w:p w:rsidR="00705612" w:rsidRDefault="00705612"/>
        </w:tc>
      </w:tr>
      <w:tr w:rsidR="00D166B6">
        <w:trPr>
          <w:trHeight w:val="144"/>
          <w:tblCellSpacing w:w="20" w:type="nil"/>
        </w:trPr>
        <w:tc>
          <w:tcPr>
            <w:tcW w:w="0" w:type="auto"/>
            <w:gridSpan w:val="6"/>
            <w:tcMar>
              <w:top w:w="50" w:type="dxa"/>
              <w:left w:w="100" w:type="dxa"/>
            </w:tcMar>
            <w:vAlign w:val="center"/>
          </w:tcPr>
          <w:p w:rsidR="00705612" w:rsidRDefault="000B42E7">
            <w:pPr>
              <w:spacing w:after="0"/>
              <w:ind w:left="135"/>
            </w:pPr>
            <w:r w:rsidRPr="00D166B6">
              <w:rPr>
                <w:rFonts w:ascii="Times New Roman" w:hAnsi="Times New Roman"/>
                <w:b/>
                <w:color w:val="000000"/>
                <w:sz w:val="24"/>
              </w:rPr>
              <w:t>Раздел 1.</w:t>
            </w:r>
            <w:r w:rsidRPr="00D166B6">
              <w:rPr>
                <w:rFonts w:ascii="Times New Roman" w:hAnsi="Times New Roman"/>
                <w:color w:val="000000"/>
                <w:sz w:val="24"/>
              </w:rPr>
              <w:t xml:space="preserve"> </w:t>
            </w:r>
            <w:r w:rsidRPr="00D166B6">
              <w:rPr>
                <w:rFonts w:ascii="Times New Roman" w:hAnsi="Times New Roman"/>
                <w:b/>
                <w:color w:val="000000"/>
                <w:sz w:val="24"/>
              </w:rPr>
              <w:t xml:space="preserve">Всеобщая история. История Нового времени. </w:t>
            </w:r>
            <w:r>
              <w:rPr>
                <w:rFonts w:ascii="Times New Roman" w:hAnsi="Times New Roman"/>
                <w:b/>
                <w:color w:val="000000"/>
                <w:sz w:val="24"/>
              </w:rPr>
              <w:t>Конец XV — XVII в.</w:t>
            </w:r>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1.1</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Введение</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w:t>
              </w:r>
              <w:r>
                <w:rPr>
                  <w:rFonts w:ascii="Times New Roman" w:hAnsi="Times New Roman"/>
                  <w:color w:val="0000FF"/>
                  <w:u w:val="single"/>
                </w:rPr>
                <w:t>a</w:t>
              </w:r>
              <w:r w:rsidRPr="00D166B6">
                <w:rPr>
                  <w:rFonts w:ascii="Times New Roman" w:hAnsi="Times New Roman"/>
                  <w:color w:val="0000FF"/>
                  <w:u w:val="single"/>
                </w:rPr>
                <w:t>9</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1.2</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Великие географические открытия</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w:t>
              </w:r>
              <w:r>
                <w:rPr>
                  <w:rFonts w:ascii="Times New Roman" w:hAnsi="Times New Roman"/>
                  <w:color w:val="0000FF"/>
                  <w:u w:val="single"/>
                </w:rPr>
                <w:t>a</w:t>
              </w:r>
              <w:r w:rsidRPr="00D166B6">
                <w:rPr>
                  <w:rFonts w:ascii="Times New Roman" w:hAnsi="Times New Roman"/>
                  <w:color w:val="0000FF"/>
                  <w:u w:val="single"/>
                </w:rPr>
                <w:t>9</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1.3</w:t>
            </w:r>
          </w:p>
        </w:tc>
        <w:tc>
          <w:tcPr>
            <w:tcW w:w="281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Изменения в европейском обществе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994"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w:t>
              </w:r>
              <w:r>
                <w:rPr>
                  <w:rFonts w:ascii="Times New Roman" w:hAnsi="Times New Roman"/>
                  <w:color w:val="0000FF"/>
                  <w:u w:val="single"/>
                </w:rPr>
                <w:t>a</w:t>
              </w:r>
              <w:r w:rsidRPr="00D166B6">
                <w:rPr>
                  <w:rFonts w:ascii="Times New Roman" w:hAnsi="Times New Roman"/>
                  <w:color w:val="0000FF"/>
                  <w:u w:val="single"/>
                </w:rPr>
                <w:t>9</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1.4</w:t>
            </w:r>
          </w:p>
        </w:tc>
        <w:tc>
          <w:tcPr>
            <w:tcW w:w="281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Реформация и Контрреформация в Европе</w:t>
            </w:r>
          </w:p>
        </w:tc>
        <w:tc>
          <w:tcPr>
            <w:tcW w:w="994"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w:t>
              </w:r>
              <w:r>
                <w:rPr>
                  <w:rFonts w:ascii="Times New Roman" w:hAnsi="Times New Roman"/>
                  <w:color w:val="0000FF"/>
                  <w:u w:val="single"/>
                </w:rPr>
                <w:t>a</w:t>
              </w:r>
              <w:r w:rsidRPr="00D166B6">
                <w:rPr>
                  <w:rFonts w:ascii="Times New Roman" w:hAnsi="Times New Roman"/>
                  <w:color w:val="0000FF"/>
                  <w:u w:val="single"/>
                </w:rPr>
                <w:t>9</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1.5</w:t>
            </w:r>
          </w:p>
        </w:tc>
        <w:tc>
          <w:tcPr>
            <w:tcW w:w="281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Государства Европы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994"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w:t>
              </w:r>
              <w:r>
                <w:rPr>
                  <w:rFonts w:ascii="Times New Roman" w:hAnsi="Times New Roman"/>
                  <w:color w:val="0000FF"/>
                  <w:u w:val="single"/>
                </w:rPr>
                <w:t>a</w:t>
              </w:r>
              <w:r w:rsidRPr="00D166B6">
                <w:rPr>
                  <w:rFonts w:ascii="Times New Roman" w:hAnsi="Times New Roman"/>
                  <w:color w:val="0000FF"/>
                  <w:u w:val="single"/>
                </w:rPr>
                <w:t>9</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1.6</w:t>
            </w:r>
          </w:p>
        </w:tc>
        <w:tc>
          <w:tcPr>
            <w:tcW w:w="281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Международные отношения в </w:t>
            </w:r>
            <w:r>
              <w:rPr>
                <w:rFonts w:ascii="Times New Roman" w:hAnsi="Times New Roman"/>
                <w:color w:val="000000"/>
                <w:sz w:val="24"/>
              </w:rPr>
              <w:t>XVI</w:t>
            </w:r>
            <w:r w:rsidRPr="00D166B6">
              <w:rPr>
                <w:rFonts w:ascii="Times New Roman" w:hAnsi="Times New Roman"/>
                <w:color w:val="000000"/>
                <w:sz w:val="24"/>
              </w:rPr>
              <w:t xml:space="preserve"> -</w:t>
            </w:r>
            <w:r>
              <w:rPr>
                <w:rFonts w:ascii="Times New Roman" w:hAnsi="Times New Roman"/>
                <w:color w:val="000000"/>
                <w:sz w:val="24"/>
              </w:rPr>
              <w:t>XVII</w:t>
            </w:r>
            <w:r w:rsidRPr="00D166B6">
              <w:rPr>
                <w:rFonts w:ascii="Times New Roman" w:hAnsi="Times New Roman"/>
                <w:color w:val="000000"/>
                <w:sz w:val="24"/>
              </w:rPr>
              <w:t xml:space="preserve"> вв.</w:t>
            </w:r>
          </w:p>
        </w:tc>
        <w:tc>
          <w:tcPr>
            <w:tcW w:w="994"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w:t>
              </w:r>
              <w:r>
                <w:rPr>
                  <w:rFonts w:ascii="Times New Roman" w:hAnsi="Times New Roman"/>
                  <w:color w:val="0000FF"/>
                  <w:u w:val="single"/>
                </w:rPr>
                <w:t>a</w:t>
              </w:r>
              <w:r w:rsidRPr="00D166B6">
                <w:rPr>
                  <w:rFonts w:ascii="Times New Roman" w:hAnsi="Times New Roman"/>
                  <w:color w:val="0000FF"/>
                  <w:u w:val="single"/>
                </w:rPr>
                <w:t>9</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1.7</w:t>
            </w:r>
          </w:p>
        </w:tc>
        <w:tc>
          <w:tcPr>
            <w:tcW w:w="281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Европейская культура в раннее Новое время</w:t>
            </w:r>
          </w:p>
        </w:tc>
        <w:tc>
          <w:tcPr>
            <w:tcW w:w="994"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w:t>
              </w:r>
              <w:r>
                <w:rPr>
                  <w:rFonts w:ascii="Times New Roman" w:hAnsi="Times New Roman"/>
                  <w:color w:val="0000FF"/>
                  <w:u w:val="single"/>
                </w:rPr>
                <w:t>a</w:t>
              </w:r>
              <w:r w:rsidRPr="00D166B6">
                <w:rPr>
                  <w:rFonts w:ascii="Times New Roman" w:hAnsi="Times New Roman"/>
                  <w:color w:val="0000FF"/>
                  <w:u w:val="single"/>
                </w:rPr>
                <w:t>9</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1.8</w:t>
            </w:r>
          </w:p>
        </w:tc>
        <w:tc>
          <w:tcPr>
            <w:tcW w:w="281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Страны Востока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994"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w:t>
              </w:r>
              <w:r>
                <w:rPr>
                  <w:rFonts w:ascii="Times New Roman" w:hAnsi="Times New Roman"/>
                  <w:color w:val="0000FF"/>
                  <w:u w:val="single"/>
                </w:rPr>
                <w:t>a</w:t>
              </w:r>
              <w:r w:rsidRPr="00D166B6">
                <w:rPr>
                  <w:rFonts w:ascii="Times New Roman" w:hAnsi="Times New Roman"/>
                  <w:color w:val="0000FF"/>
                  <w:u w:val="single"/>
                </w:rPr>
                <w:t>9</w:t>
              </w:r>
              <w:r>
                <w:rPr>
                  <w:rFonts w:ascii="Times New Roman" w:hAnsi="Times New Roman"/>
                  <w:color w:val="0000FF"/>
                  <w:u w:val="single"/>
                </w:rPr>
                <w:t>a</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1.9</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Обобщение</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05612" w:rsidRDefault="00F94A3D">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w:t>
              </w:r>
              <w:r>
                <w:rPr>
                  <w:rFonts w:ascii="Times New Roman" w:hAnsi="Times New Roman"/>
                  <w:color w:val="0000FF"/>
                  <w:u w:val="single"/>
                </w:rPr>
                <w:t>a</w:t>
              </w:r>
              <w:r w:rsidRPr="00D166B6">
                <w:rPr>
                  <w:rFonts w:ascii="Times New Roman" w:hAnsi="Times New Roman"/>
                  <w:color w:val="0000FF"/>
                  <w:u w:val="single"/>
                </w:rPr>
                <w:t>9</w:t>
              </w:r>
              <w:r>
                <w:rPr>
                  <w:rFonts w:ascii="Times New Roman" w:hAnsi="Times New Roman"/>
                  <w:color w:val="0000FF"/>
                  <w:u w:val="single"/>
                </w:rPr>
                <w:t>a</w:t>
              </w:r>
            </w:hyperlink>
          </w:p>
        </w:tc>
      </w:tr>
      <w:tr w:rsidR="00D166B6">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05612" w:rsidRDefault="00705612"/>
        </w:tc>
      </w:tr>
      <w:tr w:rsidR="00D166B6" w:rsidRPr="00D166B6">
        <w:trPr>
          <w:trHeight w:val="144"/>
          <w:tblCellSpacing w:w="20" w:type="nil"/>
        </w:trPr>
        <w:tc>
          <w:tcPr>
            <w:tcW w:w="0" w:type="auto"/>
            <w:gridSpan w:val="6"/>
            <w:tcMar>
              <w:top w:w="50" w:type="dxa"/>
              <w:left w:w="100" w:type="dxa"/>
            </w:tcMar>
            <w:vAlign w:val="center"/>
          </w:tcPr>
          <w:p w:rsidR="00705612" w:rsidRPr="00D166B6" w:rsidRDefault="000B42E7">
            <w:pPr>
              <w:spacing w:after="0"/>
              <w:ind w:left="135"/>
            </w:pPr>
            <w:r w:rsidRPr="00D166B6">
              <w:rPr>
                <w:rFonts w:ascii="Times New Roman" w:hAnsi="Times New Roman"/>
                <w:b/>
                <w:color w:val="000000"/>
                <w:sz w:val="24"/>
              </w:rPr>
              <w:t>Раздел 2.</w:t>
            </w:r>
            <w:r w:rsidRPr="00D166B6">
              <w:rPr>
                <w:rFonts w:ascii="Times New Roman" w:hAnsi="Times New Roman"/>
                <w:color w:val="000000"/>
                <w:sz w:val="24"/>
              </w:rPr>
              <w:t xml:space="preserve"> </w:t>
            </w:r>
            <w:r w:rsidRPr="00D166B6">
              <w:rPr>
                <w:rFonts w:ascii="Times New Roman" w:hAnsi="Times New Roman"/>
                <w:b/>
                <w:color w:val="000000"/>
                <w:sz w:val="24"/>
              </w:rPr>
              <w:t xml:space="preserve">История России. Россия в </w:t>
            </w:r>
            <w:r>
              <w:rPr>
                <w:rFonts w:ascii="Times New Roman" w:hAnsi="Times New Roman"/>
                <w:b/>
                <w:color w:val="000000"/>
                <w:sz w:val="24"/>
              </w:rPr>
              <w:t>XVI</w:t>
            </w:r>
            <w:r w:rsidRPr="00D166B6">
              <w:rPr>
                <w:rFonts w:ascii="Times New Roman" w:hAnsi="Times New Roman"/>
                <w:b/>
                <w:color w:val="000000"/>
                <w:sz w:val="24"/>
              </w:rPr>
              <w:t>—</w:t>
            </w:r>
            <w:r>
              <w:rPr>
                <w:rFonts w:ascii="Times New Roman" w:hAnsi="Times New Roman"/>
                <w:b/>
                <w:color w:val="000000"/>
                <w:sz w:val="24"/>
              </w:rPr>
              <w:t>XVII</w:t>
            </w:r>
            <w:r w:rsidRPr="00D166B6">
              <w:rPr>
                <w:rFonts w:ascii="Times New Roman" w:hAnsi="Times New Roman"/>
                <w:b/>
                <w:color w:val="000000"/>
                <w:sz w:val="24"/>
              </w:rPr>
              <w:t xml:space="preserve"> вв.: от Великого княжества к царству</w:t>
            </w:r>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lastRenderedPageBreak/>
              <w:t>2.1</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Россия в XVI в.</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13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4168</w:t>
              </w:r>
              <w:r>
                <w:rPr>
                  <w:rFonts w:ascii="Times New Roman" w:hAnsi="Times New Roman"/>
                  <w:color w:val="0000FF"/>
                  <w:u w:val="single"/>
                </w:rPr>
                <w:t>ec</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2.2</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Смута в России</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9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4168</w:t>
              </w:r>
              <w:r>
                <w:rPr>
                  <w:rFonts w:ascii="Times New Roman" w:hAnsi="Times New Roman"/>
                  <w:color w:val="0000FF"/>
                  <w:u w:val="single"/>
                </w:rPr>
                <w:t>ec</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2.3</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Россия в XVII в.</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16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4168</w:t>
              </w:r>
              <w:r>
                <w:rPr>
                  <w:rFonts w:ascii="Times New Roman" w:hAnsi="Times New Roman"/>
                  <w:color w:val="0000FF"/>
                  <w:u w:val="single"/>
                </w:rPr>
                <w:t>ec</w:t>
              </w:r>
            </w:hyperlink>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2.4</w:t>
            </w:r>
          </w:p>
        </w:tc>
        <w:tc>
          <w:tcPr>
            <w:tcW w:w="281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Культурное пространство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994"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5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4168</w:t>
              </w:r>
              <w:r>
                <w:rPr>
                  <w:rFonts w:ascii="Times New Roman" w:hAnsi="Times New Roman"/>
                  <w:color w:val="0000FF"/>
                  <w:u w:val="single"/>
                </w:rPr>
                <w:t>ec</w:t>
              </w:r>
            </w:hyperlink>
          </w:p>
        </w:tc>
      </w:tr>
      <w:tr w:rsid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2.5</w:t>
            </w:r>
          </w:p>
        </w:tc>
        <w:tc>
          <w:tcPr>
            <w:tcW w:w="281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Наш край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994"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05612" w:rsidRDefault="00705612">
            <w:pPr>
              <w:spacing w:after="0"/>
              <w:ind w:left="135"/>
              <w:jc w:val="center"/>
            </w:pP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Default="00705612">
            <w:pPr>
              <w:spacing w:after="0"/>
              <w:ind w:left="135"/>
            </w:pPr>
          </w:p>
        </w:tc>
      </w:tr>
      <w:tr w:rsidR="00D166B6" w:rsidRPr="00D166B6">
        <w:trPr>
          <w:trHeight w:val="144"/>
          <w:tblCellSpacing w:w="20" w:type="nil"/>
        </w:trPr>
        <w:tc>
          <w:tcPr>
            <w:tcW w:w="510" w:type="dxa"/>
            <w:tcMar>
              <w:top w:w="50" w:type="dxa"/>
              <w:left w:w="100" w:type="dxa"/>
            </w:tcMar>
            <w:vAlign w:val="center"/>
          </w:tcPr>
          <w:p w:rsidR="00705612" w:rsidRDefault="000B42E7">
            <w:pPr>
              <w:spacing w:after="0"/>
            </w:pPr>
            <w:r>
              <w:rPr>
                <w:rFonts w:ascii="Times New Roman" w:hAnsi="Times New Roman"/>
                <w:color w:val="000000"/>
                <w:sz w:val="24"/>
              </w:rPr>
              <w:t>2.6</w:t>
            </w:r>
          </w:p>
        </w:tc>
        <w:tc>
          <w:tcPr>
            <w:tcW w:w="2816" w:type="dxa"/>
            <w:tcMar>
              <w:top w:w="50" w:type="dxa"/>
              <w:left w:w="100" w:type="dxa"/>
            </w:tcMar>
            <w:vAlign w:val="center"/>
          </w:tcPr>
          <w:p w:rsidR="00705612" w:rsidRDefault="000B42E7">
            <w:pPr>
              <w:spacing w:after="0"/>
              <w:ind w:left="135"/>
            </w:pPr>
            <w:r>
              <w:rPr>
                <w:rFonts w:ascii="Times New Roman" w:hAnsi="Times New Roman"/>
                <w:color w:val="000000"/>
                <w:sz w:val="24"/>
              </w:rPr>
              <w:t>Обобщение</w:t>
            </w:r>
          </w:p>
        </w:tc>
        <w:tc>
          <w:tcPr>
            <w:tcW w:w="994"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05612" w:rsidRDefault="00F94A3D">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805" w:type="dxa"/>
            <w:tcMar>
              <w:top w:w="50" w:type="dxa"/>
              <w:left w:w="100" w:type="dxa"/>
            </w:tcMar>
            <w:vAlign w:val="center"/>
          </w:tcPr>
          <w:p w:rsidR="00705612" w:rsidRDefault="00705612">
            <w:pPr>
              <w:spacing w:after="0"/>
              <w:ind w:left="135"/>
              <w:jc w:val="center"/>
            </w:pPr>
          </w:p>
        </w:tc>
        <w:tc>
          <w:tcPr>
            <w:tcW w:w="269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4168</w:t>
              </w:r>
              <w:r>
                <w:rPr>
                  <w:rFonts w:ascii="Times New Roman" w:hAnsi="Times New Roman"/>
                  <w:color w:val="0000FF"/>
                  <w:u w:val="single"/>
                </w:rPr>
                <w:t>ec</w:t>
              </w:r>
            </w:hyperlink>
          </w:p>
        </w:tc>
      </w:tr>
      <w:tr w:rsidR="00D166B6">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705612" w:rsidRDefault="00705612"/>
        </w:tc>
      </w:tr>
      <w:tr w:rsidR="00D166B6">
        <w:trPr>
          <w:trHeight w:val="144"/>
          <w:tblCellSpacing w:w="20" w:type="nil"/>
        </w:trPr>
        <w:tc>
          <w:tcPr>
            <w:tcW w:w="0" w:type="auto"/>
            <w:gridSpan w:val="2"/>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80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2694" w:type="dxa"/>
            <w:tcMar>
              <w:top w:w="50" w:type="dxa"/>
              <w:left w:w="100" w:type="dxa"/>
            </w:tcMar>
            <w:vAlign w:val="center"/>
          </w:tcPr>
          <w:p w:rsidR="00705612" w:rsidRDefault="00705612"/>
        </w:tc>
      </w:tr>
    </w:tbl>
    <w:p w:rsidR="00705612" w:rsidRDefault="00705612">
      <w:pPr>
        <w:sectPr w:rsidR="00705612">
          <w:pgSz w:w="16383" w:h="11906" w:orient="landscape"/>
          <w:pgMar w:top="1134" w:right="850" w:bottom="1134" w:left="1701" w:header="720" w:footer="720" w:gutter="0"/>
          <w:cols w:space="720"/>
        </w:sectPr>
      </w:pPr>
    </w:p>
    <w:p w:rsidR="00705612" w:rsidRDefault="000B42E7">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firstRow="1" w:lastRow="0" w:firstColumn="1" w:lastColumn="0" w:noHBand="0" w:noVBand="1"/>
      </w:tblPr>
      <w:tblGrid>
        <w:gridCol w:w="1179"/>
        <w:gridCol w:w="4532"/>
        <w:gridCol w:w="1589"/>
        <w:gridCol w:w="1738"/>
        <w:gridCol w:w="1823"/>
        <w:gridCol w:w="2824"/>
      </w:tblGrid>
      <w:tr w:rsidR="00D166B6">
        <w:trPr>
          <w:trHeight w:val="144"/>
          <w:tblCellSpacing w:w="20" w:type="nil"/>
        </w:trPr>
        <w:tc>
          <w:tcPr>
            <w:tcW w:w="520"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 п/п </w:t>
            </w:r>
          </w:p>
          <w:p w:rsidR="00705612" w:rsidRDefault="00705612">
            <w:pPr>
              <w:spacing w:after="0"/>
              <w:ind w:left="135"/>
            </w:pPr>
          </w:p>
        </w:tc>
        <w:tc>
          <w:tcPr>
            <w:tcW w:w="2640"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Наименование разделов и тем программы </w:t>
            </w:r>
          </w:p>
          <w:p w:rsidR="00705612" w:rsidRDefault="00705612">
            <w:pPr>
              <w:spacing w:after="0"/>
              <w:ind w:left="135"/>
            </w:pPr>
          </w:p>
        </w:tc>
        <w:tc>
          <w:tcPr>
            <w:tcW w:w="0" w:type="auto"/>
            <w:gridSpan w:val="3"/>
            <w:tcMar>
              <w:top w:w="50" w:type="dxa"/>
              <w:left w:w="100" w:type="dxa"/>
            </w:tcMar>
            <w:vAlign w:val="center"/>
          </w:tcPr>
          <w:p w:rsidR="00705612" w:rsidRDefault="000B42E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Электронные (цифровые) образовательные ресурсы </w:t>
            </w:r>
          </w:p>
          <w:p w:rsidR="00705612" w:rsidRDefault="00705612">
            <w:pPr>
              <w:spacing w:after="0"/>
              <w:ind w:left="135"/>
            </w:pPr>
          </w:p>
        </w:tc>
      </w:tr>
      <w:tr w:rsidR="00D166B6">
        <w:trPr>
          <w:trHeight w:val="144"/>
          <w:tblCellSpacing w:w="20" w:type="nil"/>
        </w:trPr>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c>
          <w:tcPr>
            <w:tcW w:w="1011" w:type="dxa"/>
            <w:tcMar>
              <w:top w:w="50" w:type="dxa"/>
              <w:left w:w="100" w:type="dxa"/>
            </w:tcMar>
            <w:vAlign w:val="center"/>
          </w:tcPr>
          <w:p w:rsidR="00705612" w:rsidRDefault="000B42E7">
            <w:pPr>
              <w:spacing w:after="0"/>
              <w:ind w:left="135"/>
            </w:pPr>
            <w:r>
              <w:rPr>
                <w:rFonts w:ascii="Times New Roman" w:hAnsi="Times New Roman"/>
                <w:b/>
                <w:color w:val="000000"/>
                <w:sz w:val="24"/>
              </w:rPr>
              <w:t xml:space="preserve">Всего </w:t>
            </w:r>
          </w:p>
          <w:p w:rsidR="00705612" w:rsidRDefault="00705612">
            <w:pPr>
              <w:spacing w:after="0"/>
              <w:ind w:left="135"/>
            </w:pPr>
          </w:p>
        </w:tc>
        <w:tc>
          <w:tcPr>
            <w:tcW w:w="1738" w:type="dxa"/>
            <w:tcMar>
              <w:top w:w="50" w:type="dxa"/>
              <w:left w:w="100" w:type="dxa"/>
            </w:tcMar>
            <w:vAlign w:val="center"/>
          </w:tcPr>
          <w:p w:rsidR="00705612" w:rsidRDefault="00705612" w:rsidP="00B86637">
            <w:pPr>
              <w:spacing w:after="0"/>
              <w:ind w:left="135"/>
            </w:pPr>
          </w:p>
        </w:tc>
        <w:tc>
          <w:tcPr>
            <w:tcW w:w="1823" w:type="dxa"/>
            <w:tcMar>
              <w:top w:w="50" w:type="dxa"/>
              <w:left w:w="100" w:type="dxa"/>
            </w:tcMar>
            <w:vAlign w:val="center"/>
          </w:tcPr>
          <w:p w:rsidR="00705612" w:rsidRDefault="00705612" w:rsidP="00B86637">
            <w:pPr>
              <w:spacing w:after="0"/>
              <w:ind w:left="135"/>
            </w:pPr>
          </w:p>
        </w:tc>
        <w:tc>
          <w:tcPr>
            <w:tcW w:w="0" w:type="auto"/>
            <w:vMerge/>
            <w:tcBorders>
              <w:top w:val="nil"/>
            </w:tcBorders>
            <w:tcMar>
              <w:top w:w="50" w:type="dxa"/>
              <w:left w:w="100" w:type="dxa"/>
            </w:tcMar>
          </w:tcPr>
          <w:p w:rsidR="00705612" w:rsidRDefault="00705612"/>
        </w:tc>
      </w:tr>
      <w:tr w:rsidR="00D166B6">
        <w:trPr>
          <w:trHeight w:val="144"/>
          <w:tblCellSpacing w:w="20" w:type="nil"/>
        </w:trPr>
        <w:tc>
          <w:tcPr>
            <w:tcW w:w="0" w:type="auto"/>
            <w:gridSpan w:val="6"/>
            <w:tcMar>
              <w:top w:w="50" w:type="dxa"/>
              <w:left w:w="100" w:type="dxa"/>
            </w:tcMar>
            <w:vAlign w:val="center"/>
          </w:tcPr>
          <w:p w:rsidR="00705612" w:rsidRDefault="000B42E7">
            <w:pPr>
              <w:spacing w:after="0"/>
              <w:ind w:left="135"/>
            </w:pPr>
            <w:r w:rsidRPr="00D166B6">
              <w:rPr>
                <w:rFonts w:ascii="Times New Roman" w:hAnsi="Times New Roman"/>
                <w:b/>
                <w:color w:val="000000"/>
                <w:sz w:val="24"/>
              </w:rPr>
              <w:t>Раздел 1.</w:t>
            </w:r>
            <w:r w:rsidRPr="00D166B6">
              <w:rPr>
                <w:rFonts w:ascii="Times New Roman" w:hAnsi="Times New Roman"/>
                <w:color w:val="000000"/>
                <w:sz w:val="24"/>
              </w:rPr>
              <w:t xml:space="preserve"> </w:t>
            </w:r>
            <w:r w:rsidRPr="00D166B6">
              <w:rPr>
                <w:rFonts w:ascii="Times New Roman" w:hAnsi="Times New Roman"/>
                <w:b/>
                <w:color w:val="000000"/>
                <w:sz w:val="24"/>
              </w:rPr>
              <w:t xml:space="preserve">Всеобщая история. История Нового времени. </w:t>
            </w:r>
            <w:r>
              <w:rPr>
                <w:rFonts w:ascii="Times New Roman" w:hAnsi="Times New Roman"/>
                <w:b/>
                <w:color w:val="000000"/>
                <w:sz w:val="24"/>
              </w:rPr>
              <w:t>XVIII в.</w:t>
            </w:r>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1.1</w:t>
            </w:r>
          </w:p>
        </w:tc>
        <w:tc>
          <w:tcPr>
            <w:tcW w:w="2640" w:type="dxa"/>
            <w:tcMar>
              <w:top w:w="50" w:type="dxa"/>
              <w:left w:w="100" w:type="dxa"/>
            </w:tcMar>
            <w:vAlign w:val="center"/>
          </w:tcPr>
          <w:p w:rsidR="00705612" w:rsidRDefault="000B42E7">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bce</w:t>
              </w:r>
            </w:hyperlink>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1.2</w:t>
            </w:r>
          </w:p>
        </w:tc>
        <w:tc>
          <w:tcPr>
            <w:tcW w:w="2640" w:type="dxa"/>
            <w:tcMar>
              <w:top w:w="50" w:type="dxa"/>
              <w:left w:w="100" w:type="dxa"/>
            </w:tcMar>
            <w:vAlign w:val="center"/>
          </w:tcPr>
          <w:p w:rsidR="00705612" w:rsidRDefault="000B42E7">
            <w:pPr>
              <w:spacing w:after="0"/>
              <w:ind w:left="135"/>
            </w:pPr>
            <w:r>
              <w:rPr>
                <w:rFonts w:ascii="Times New Roman" w:hAnsi="Times New Roman"/>
                <w:color w:val="000000"/>
                <w:sz w:val="24"/>
              </w:rPr>
              <w:t>Век Просвещения</w:t>
            </w:r>
          </w:p>
        </w:tc>
        <w:tc>
          <w:tcPr>
            <w:tcW w:w="1011"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bce</w:t>
              </w:r>
            </w:hyperlink>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1.3</w:t>
            </w:r>
          </w:p>
        </w:tc>
        <w:tc>
          <w:tcPr>
            <w:tcW w:w="264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Государства Европы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1011"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bce</w:t>
              </w:r>
            </w:hyperlink>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1.4</w:t>
            </w:r>
          </w:p>
        </w:tc>
        <w:tc>
          <w:tcPr>
            <w:tcW w:w="264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Британские колонии в Северной Америке: борьба за независимость</w:t>
            </w:r>
          </w:p>
        </w:tc>
        <w:tc>
          <w:tcPr>
            <w:tcW w:w="1011"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bce</w:t>
              </w:r>
            </w:hyperlink>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1.5</w:t>
            </w:r>
          </w:p>
        </w:tc>
        <w:tc>
          <w:tcPr>
            <w:tcW w:w="264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Французская революция конца </w:t>
            </w:r>
            <w:r>
              <w:rPr>
                <w:rFonts w:ascii="Times New Roman" w:hAnsi="Times New Roman"/>
                <w:color w:val="000000"/>
                <w:sz w:val="24"/>
              </w:rPr>
              <w:t>XVIII</w:t>
            </w:r>
            <w:r w:rsidRPr="00D166B6">
              <w:rPr>
                <w:rFonts w:ascii="Times New Roman" w:hAnsi="Times New Roman"/>
                <w:color w:val="000000"/>
                <w:sz w:val="24"/>
              </w:rPr>
              <w:t xml:space="preserve"> в.</w:t>
            </w:r>
          </w:p>
        </w:tc>
        <w:tc>
          <w:tcPr>
            <w:tcW w:w="1011"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bce</w:t>
              </w:r>
            </w:hyperlink>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1.6</w:t>
            </w:r>
          </w:p>
        </w:tc>
        <w:tc>
          <w:tcPr>
            <w:tcW w:w="264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Европейская культура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1011"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bce</w:t>
              </w:r>
            </w:hyperlink>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1.7</w:t>
            </w:r>
          </w:p>
        </w:tc>
        <w:tc>
          <w:tcPr>
            <w:tcW w:w="264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Международные отношения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1011"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bce</w:t>
              </w:r>
            </w:hyperlink>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1.8</w:t>
            </w:r>
          </w:p>
        </w:tc>
        <w:tc>
          <w:tcPr>
            <w:tcW w:w="264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Страны Востока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1011"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3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bce</w:t>
              </w:r>
            </w:hyperlink>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1.9</w:t>
            </w:r>
          </w:p>
        </w:tc>
        <w:tc>
          <w:tcPr>
            <w:tcW w:w="2640" w:type="dxa"/>
            <w:tcMar>
              <w:top w:w="50" w:type="dxa"/>
              <w:left w:w="100" w:type="dxa"/>
            </w:tcMar>
            <w:vAlign w:val="center"/>
          </w:tcPr>
          <w:p w:rsidR="00705612" w:rsidRDefault="000B42E7">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bce</w:t>
              </w:r>
            </w:hyperlink>
          </w:p>
        </w:tc>
      </w:tr>
      <w:tr w:rsidR="00D166B6">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05612" w:rsidRDefault="00705612"/>
        </w:tc>
      </w:tr>
      <w:tr w:rsidR="00D166B6" w:rsidRPr="00D166B6">
        <w:trPr>
          <w:trHeight w:val="144"/>
          <w:tblCellSpacing w:w="20" w:type="nil"/>
        </w:trPr>
        <w:tc>
          <w:tcPr>
            <w:tcW w:w="0" w:type="auto"/>
            <w:gridSpan w:val="6"/>
            <w:tcMar>
              <w:top w:w="50" w:type="dxa"/>
              <w:left w:w="100" w:type="dxa"/>
            </w:tcMar>
            <w:vAlign w:val="center"/>
          </w:tcPr>
          <w:p w:rsidR="00705612" w:rsidRPr="00D166B6" w:rsidRDefault="000B42E7" w:rsidP="00B86637">
            <w:pPr>
              <w:spacing w:after="0"/>
            </w:pPr>
            <w:r w:rsidRPr="00D166B6">
              <w:rPr>
                <w:rFonts w:ascii="Times New Roman" w:hAnsi="Times New Roman"/>
                <w:b/>
                <w:color w:val="000000"/>
                <w:sz w:val="24"/>
              </w:rPr>
              <w:t>Раздел 2.</w:t>
            </w:r>
            <w:r w:rsidRPr="00D166B6">
              <w:rPr>
                <w:rFonts w:ascii="Times New Roman" w:hAnsi="Times New Roman"/>
                <w:color w:val="000000"/>
                <w:sz w:val="24"/>
              </w:rPr>
              <w:t xml:space="preserve"> </w:t>
            </w:r>
            <w:r w:rsidRPr="00D166B6">
              <w:rPr>
                <w:rFonts w:ascii="Times New Roman" w:hAnsi="Times New Roman"/>
                <w:b/>
                <w:color w:val="000000"/>
                <w:sz w:val="24"/>
              </w:rPr>
              <w:t xml:space="preserve">История России. Россия в конце </w:t>
            </w:r>
            <w:r>
              <w:rPr>
                <w:rFonts w:ascii="Times New Roman" w:hAnsi="Times New Roman"/>
                <w:b/>
                <w:color w:val="000000"/>
                <w:sz w:val="24"/>
              </w:rPr>
              <w:t>XVII</w:t>
            </w:r>
            <w:r w:rsidRPr="00D166B6">
              <w:rPr>
                <w:rFonts w:ascii="Times New Roman" w:hAnsi="Times New Roman"/>
                <w:b/>
                <w:color w:val="000000"/>
                <w:sz w:val="24"/>
              </w:rPr>
              <w:t xml:space="preserve"> — </w:t>
            </w:r>
            <w:r>
              <w:rPr>
                <w:rFonts w:ascii="Times New Roman" w:hAnsi="Times New Roman"/>
                <w:b/>
                <w:color w:val="000000"/>
                <w:sz w:val="24"/>
              </w:rPr>
              <w:t>XVIII</w:t>
            </w:r>
            <w:r w:rsidRPr="00D166B6">
              <w:rPr>
                <w:rFonts w:ascii="Times New Roman" w:hAnsi="Times New Roman"/>
                <w:b/>
                <w:color w:val="000000"/>
                <w:sz w:val="24"/>
              </w:rPr>
              <w:t xml:space="preserve"> в.: от царства к империи</w:t>
            </w:r>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lastRenderedPageBreak/>
              <w:t>2.1</w:t>
            </w:r>
          </w:p>
        </w:tc>
        <w:tc>
          <w:tcPr>
            <w:tcW w:w="2640" w:type="dxa"/>
            <w:tcMar>
              <w:top w:w="50" w:type="dxa"/>
              <w:left w:w="100" w:type="dxa"/>
            </w:tcMar>
            <w:vAlign w:val="center"/>
          </w:tcPr>
          <w:p w:rsidR="00705612" w:rsidRDefault="000B42E7">
            <w:pPr>
              <w:spacing w:after="0"/>
              <w:ind w:left="135"/>
            </w:pPr>
            <w:r>
              <w:rPr>
                <w:rFonts w:ascii="Times New Roman" w:hAnsi="Times New Roman"/>
                <w:color w:val="000000"/>
                <w:sz w:val="24"/>
              </w:rPr>
              <w:t>Введение</w:t>
            </w:r>
          </w:p>
        </w:tc>
        <w:tc>
          <w:tcPr>
            <w:tcW w:w="1011"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a</w:t>
              </w:r>
              <w:r w:rsidRPr="00D166B6">
                <w:rPr>
                  <w:rFonts w:ascii="Times New Roman" w:hAnsi="Times New Roman"/>
                  <w:color w:val="0000FF"/>
                  <w:u w:val="single"/>
                </w:rPr>
                <w:t>34</w:t>
              </w:r>
            </w:hyperlink>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2.2</w:t>
            </w:r>
          </w:p>
        </w:tc>
        <w:tc>
          <w:tcPr>
            <w:tcW w:w="264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Россия в эпоху преобразований Петра </w:t>
            </w:r>
            <w:r>
              <w:rPr>
                <w:rFonts w:ascii="Times New Roman" w:hAnsi="Times New Roman"/>
                <w:color w:val="000000"/>
                <w:sz w:val="24"/>
              </w:rPr>
              <w:t>I</w:t>
            </w:r>
          </w:p>
        </w:tc>
        <w:tc>
          <w:tcPr>
            <w:tcW w:w="1011"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11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a</w:t>
              </w:r>
              <w:r w:rsidRPr="00D166B6">
                <w:rPr>
                  <w:rFonts w:ascii="Times New Roman" w:hAnsi="Times New Roman"/>
                  <w:color w:val="0000FF"/>
                  <w:u w:val="single"/>
                </w:rPr>
                <w:t>34</w:t>
              </w:r>
            </w:hyperlink>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2.3</w:t>
            </w:r>
          </w:p>
        </w:tc>
        <w:tc>
          <w:tcPr>
            <w:tcW w:w="264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Россия после Петра </w:t>
            </w:r>
            <w:r>
              <w:rPr>
                <w:rFonts w:ascii="Times New Roman" w:hAnsi="Times New Roman"/>
                <w:color w:val="000000"/>
                <w:sz w:val="24"/>
              </w:rPr>
              <w:t>I</w:t>
            </w:r>
            <w:r w:rsidRPr="00D166B6">
              <w:rPr>
                <w:rFonts w:ascii="Times New Roman" w:hAnsi="Times New Roman"/>
                <w:color w:val="000000"/>
                <w:sz w:val="24"/>
              </w:rPr>
              <w:t>. Дворцовые перевороты</w:t>
            </w:r>
          </w:p>
        </w:tc>
        <w:tc>
          <w:tcPr>
            <w:tcW w:w="1011"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a</w:t>
              </w:r>
              <w:r w:rsidRPr="00D166B6">
                <w:rPr>
                  <w:rFonts w:ascii="Times New Roman" w:hAnsi="Times New Roman"/>
                  <w:color w:val="0000FF"/>
                  <w:u w:val="single"/>
                </w:rPr>
                <w:t>34</w:t>
              </w:r>
            </w:hyperlink>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2.4</w:t>
            </w:r>
          </w:p>
        </w:tc>
        <w:tc>
          <w:tcPr>
            <w:tcW w:w="264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Россия в 1760-1790-х гг. Правление Екатерины </w:t>
            </w:r>
            <w:r>
              <w:rPr>
                <w:rFonts w:ascii="Times New Roman" w:hAnsi="Times New Roman"/>
                <w:color w:val="000000"/>
                <w:sz w:val="24"/>
              </w:rPr>
              <w:t>II</w:t>
            </w:r>
            <w:r w:rsidRPr="00D166B6">
              <w:rPr>
                <w:rFonts w:ascii="Times New Roman" w:hAnsi="Times New Roman"/>
                <w:color w:val="000000"/>
                <w:sz w:val="24"/>
              </w:rPr>
              <w:t xml:space="preserve"> и Павла </w:t>
            </w:r>
            <w:r>
              <w:rPr>
                <w:rFonts w:ascii="Times New Roman" w:hAnsi="Times New Roman"/>
                <w:color w:val="000000"/>
                <w:sz w:val="24"/>
              </w:rPr>
              <w:t>I</w:t>
            </w:r>
          </w:p>
        </w:tc>
        <w:tc>
          <w:tcPr>
            <w:tcW w:w="1011"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18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a</w:t>
              </w:r>
              <w:r w:rsidRPr="00D166B6">
                <w:rPr>
                  <w:rFonts w:ascii="Times New Roman" w:hAnsi="Times New Roman"/>
                  <w:color w:val="0000FF"/>
                  <w:u w:val="single"/>
                </w:rPr>
                <w:t>34</w:t>
              </w:r>
            </w:hyperlink>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2.5</w:t>
            </w:r>
          </w:p>
        </w:tc>
        <w:tc>
          <w:tcPr>
            <w:tcW w:w="264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Культурное пространство Российской империи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1011"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a</w:t>
              </w:r>
              <w:r w:rsidRPr="00D166B6">
                <w:rPr>
                  <w:rFonts w:ascii="Times New Roman" w:hAnsi="Times New Roman"/>
                  <w:color w:val="0000FF"/>
                  <w:u w:val="single"/>
                </w:rPr>
                <w:t>34</w:t>
              </w:r>
            </w:hyperlink>
          </w:p>
        </w:tc>
      </w:tr>
      <w:tr w:rsid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2.6</w:t>
            </w:r>
          </w:p>
        </w:tc>
        <w:tc>
          <w:tcPr>
            <w:tcW w:w="264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Наш край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1011"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738" w:type="dxa"/>
            <w:tcMar>
              <w:top w:w="50" w:type="dxa"/>
              <w:left w:w="100" w:type="dxa"/>
            </w:tcMar>
            <w:vAlign w:val="center"/>
          </w:tcPr>
          <w:p w:rsidR="00705612" w:rsidRDefault="00705612">
            <w:pPr>
              <w:spacing w:after="0"/>
              <w:ind w:left="135"/>
              <w:jc w:val="center"/>
            </w:pP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Default="00705612">
            <w:pPr>
              <w:spacing w:after="0"/>
              <w:ind w:left="135"/>
            </w:pPr>
          </w:p>
        </w:tc>
      </w:tr>
      <w:tr w:rsidR="00D166B6" w:rsidRPr="00D166B6">
        <w:trPr>
          <w:trHeight w:val="144"/>
          <w:tblCellSpacing w:w="20" w:type="nil"/>
        </w:trPr>
        <w:tc>
          <w:tcPr>
            <w:tcW w:w="520" w:type="dxa"/>
            <w:tcMar>
              <w:top w:w="50" w:type="dxa"/>
              <w:left w:w="100" w:type="dxa"/>
            </w:tcMar>
            <w:vAlign w:val="center"/>
          </w:tcPr>
          <w:p w:rsidR="00705612" w:rsidRDefault="000B42E7">
            <w:pPr>
              <w:spacing w:after="0"/>
            </w:pPr>
            <w:r>
              <w:rPr>
                <w:rFonts w:ascii="Times New Roman" w:hAnsi="Times New Roman"/>
                <w:color w:val="000000"/>
                <w:sz w:val="24"/>
              </w:rPr>
              <w:t>2.7</w:t>
            </w:r>
          </w:p>
        </w:tc>
        <w:tc>
          <w:tcPr>
            <w:tcW w:w="2640" w:type="dxa"/>
            <w:tcMar>
              <w:top w:w="50" w:type="dxa"/>
              <w:left w:w="100" w:type="dxa"/>
            </w:tcMar>
            <w:vAlign w:val="center"/>
          </w:tcPr>
          <w:p w:rsidR="00705612" w:rsidRDefault="000B42E7">
            <w:pPr>
              <w:spacing w:after="0"/>
              <w:ind w:left="135"/>
            </w:pPr>
            <w:r>
              <w:rPr>
                <w:rFonts w:ascii="Times New Roman" w:hAnsi="Times New Roman"/>
                <w:color w:val="000000"/>
                <w:sz w:val="24"/>
              </w:rPr>
              <w:t>Обобщение</w:t>
            </w:r>
          </w:p>
        </w:tc>
        <w:tc>
          <w:tcPr>
            <w:tcW w:w="1011"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05612" w:rsidRDefault="00B86637">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823" w:type="dxa"/>
            <w:tcMar>
              <w:top w:w="50" w:type="dxa"/>
              <w:left w:w="100" w:type="dxa"/>
            </w:tcMar>
            <w:vAlign w:val="center"/>
          </w:tcPr>
          <w:p w:rsidR="00705612" w:rsidRDefault="00705612">
            <w:pPr>
              <w:spacing w:after="0"/>
              <w:ind w:left="135"/>
              <w:jc w:val="center"/>
            </w:pPr>
          </w:p>
        </w:tc>
        <w:tc>
          <w:tcPr>
            <w:tcW w:w="274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418</w:t>
              </w:r>
              <w:r>
                <w:rPr>
                  <w:rFonts w:ascii="Times New Roman" w:hAnsi="Times New Roman"/>
                  <w:color w:val="0000FF"/>
                  <w:u w:val="single"/>
                </w:rPr>
                <w:t>a</w:t>
              </w:r>
              <w:r w:rsidRPr="00D166B6">
                <w:rPr>
                  <w:rFonts w:ascii="Times New Roman" w:hAnsi="Times New Roman"/>
                  <w:color w:val="0000FF"/>
                  <w:u w:val="single"/>
                </w:rPr>
                <w:t>34</w:t>
              </w:r>
            </w:hyperlink>
          </w:p>
        </w:tc>
      </w:tr>
      <w:tr w:rsidR="00D166B6">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45 </w:t>
            </w:r>
          </w:p>
        </w:tc>
        <w:tc>
          <w:tcPr>
            <w:tcW w:w="0" w:type="auto"/>
            <w:gridSpan w:val="3"/>
            <w:tcMar>
              <w:top w:w="50" w:type="dxa"/>
              <w:left w:w="100" w:type="dxa"/>
            </w:tcMar>
            <w:vAlign w:val="center"/>
          </w:tcPr>
          <w:p w:rsidR="00705612" w:rsidRDefault="00705612"/>
        </w:tc>
      </w:tr>
      <w:tr w:rsidR="00D166B6">
        <w:trPr>
          <w:trHeight w:val="144"/>
          <w:tblCellSpacing w:w="20" w:type="nil"/>
        </w:trPr>
        <w:tc>
          <w:tcPr>
            <w:tcW w:w="0" w:type="auto"/>
            <w:gridSpan w:val="2"/>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705612" w:rsidRDefault="00B86637">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823"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2741" w:type="dxa"/>
            <w:tcMar>
              <w:top w:w="50" w:type="dxa"/>
              <w:left w:w="100" w:type="dxa"/>
            </w:tcMar>
            <w:vAlign w:val="center"/>
          </w:tcPr>
          <w:p w:rsidR="00705612" w:rsidRDefault="00705612"/>
        </w:tc>
      </w:tr>
    </w:tbl>
    <w:p w:rsidR="00705612" w:rsidRDefault="00705612">
      <w:pPr>
        <w:sectPr w:rsidR="00705612">
          <w:pgSz w:w="16383" w:h="11906" w:orient="landscape"/>
          <w:pgMar w:top="1134" w:right="850" w:bottom="1134" w:left="1701" w:header="720" w:footer="720" w:gutter="0"/>
          <w:cols w:space="720"/>
        </w:sectPr>
      </w:pPr>
    </w:p>
    <w:p w:rsidR="00705612" w:rsidRDefault="000B42E7">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firstRow="1" w:lastRow="0" w:firstColumn="1" w:lastColumn="0" w:noHBand="0" w:noVBand="1"/>
      </w:tblPr>
      <w:tblGrid>
        <w:gridCol w:w="1140"/>
        <w:gridCol w:w="4256"/>
        <w:gridCol w:w="1243"/>
        <w:gridCol w:w="1019"/>
        <w:gridCol w:w="1063"/>
        <w:gridCol w:w="5319"/>
      </w:tblGrid>
      <w:tr w:rsidR="00D166B6" w:rsidTr="00FF2392">
        <w:trPr>
          <w:trHeight w:val="144"/>
          <w:tblCellSpacing w:w="20" w:type="nil"/>
        </w:trPr>
        <w:tc>
          <w:tcPr>
            <w:tcW w:w="1086"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 п/п </w:t>
            </w:r>
          </w:p>
          <w:p w:rsidR="00705612" w:rsidRDefault="00705612">
            <w:pPr>
              <w:spacing w:after="0"/>
              <w:ind w:left="135"/>
            </w:pPr>
          </w:p>
        </w:tc>
        <w:tc>
          <w:tcPr>
            <w:tcW w:w="4105"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Наименование разделов и тем программы </w:t>
            </w:r>
          </w:p>
          <w:p w:rsidR="00705612" w:rsidRDefault="00705612">
            <w:pPr>
              <w:spacing w:after="0"/>
              <w:ind w:left="135"/>
            </w:pPr>
          </w:p>
        </w:tc>
        <w:tc>
          <w:tcPr>
            <w:tcW w:w="0" w:type="auto"/>
            <w:gridSpan w:val="3"/>
            <w:tcMar>
              <w:top w:w="50" w:type="dxa"/>
              <w:left w:w="100" w:type="dxa"/>
            </w:tcMar>
            <w:vAlign w:val="center"/>
          </w:tcPr>
          <w:p w:rsidR="00705612" w:rsidRDefault="000B42E7">
            <w:pPr>
              <w:spacing w:after="0"/>
            </w:pPr>
            <w:r>
              <w:rPr>
                <w:rFonts w:ascii="Times New Roman" w:hAnsi="Times New Roman"/>
                <w:b/>
                <w:color w:val="000000"/>
                <w:sz w:val="24"/>
              </w:rPr>
              <w:t>Количество часов</w:t>
            </w:r>
          </w:p>
        </w:tc>
        <w:tc>
          <w:tcPr>
            <w:tcW w:w="5319"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Электронные (цифровые) образовательные ресурсы </w:t>
            </w:r>
          </w:p>
          <w:p w:rsidR="00705612" w:rsidRDefault="00705612">
            <w:pPr>
              <w:spacing w:after="0"/>
              <w:ind w:left="135"/>
            </w:pPr>
          </w:p>
        </w:tc>
      </w:tr>
      <w:tr w:rsidR="00D166B6" w:rsidTr="00FF2392">
        <w:trPr>
          <w:trHeight w:val="144"/>
          <w:tblCellSpacing w:w="20" w:type="nil"/>
        </w:trPr>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c>
          <w:tcPr>
            <w:tcW w:w="1279" w:type="dxa"/>
            <w:tcMar>
              <w:top w:w="50" w:type="dxa"/>
              <w:left w:w="100" w:type="dxa"/>
            </w:tcMar>
            <w:vAlign w:val="center"/>
          </w:tcPr>
          <w:p w:rsidR="00705612" w:rsidRDefault="000B42E7">
            <w:pPr>
              <w:spacing w:after="0"/>
              <w:ind w:left="135"/>
            </w:pPr>
            <w:r>
              <w:rPr>
                <w:rFonts w:ascii="Times New Roman" w:hAnsi="Times New Roman"/>
                <w:b/>
                <w:color w:val="000000"/>
                <w:sz w:val="24"/>
              </w:rPr>
              <w:t xml:space="preserve">Всего </w:t>
            </w:r>
          </w:p>
          <w:p w:rsidR="00705612" w:rsidRDefault="00705612">
            <w:pPr>
              <w:spacing w:after="0"/>
              <w:ind w:left="135"/>
            </w:pPr>
          </w:p>
        </w:tc>
        <w:tc>
          <w:tcPr>
            <w:tcW w:w="1101" w:type="dxa"/>
            <w:tcMar>
              <w:top w:w="50" w:type="dxa"/>
              <w:left w:w="100" w:type="dxa"/>
            </w:tcMar>
            <w:vAlign w:val="center"/>
          </w:tcPr>
          <w:p w:rsidR="00705612" w:rsidRDefault="00705612" w:rsidP="00B86637">
            <w:pPr>
              <w:spacing w:after="0"/>
              <w:ind w:left="135"/>
            </w:pPr>
          </w:p>
        </w:tc>
        <w:tc>
          <w:tcPr>
            <w:tcW w:w="1150" w:type="dxa"/>
            <w:tcMar>
              <w:top w:w="50" w:type="dxa"/>
              <w:left w:w="100" w:type="dxa"/>
            </w:tcMar>
            <w:vAlign w:val="center"/>
          </w:tcPr>
          <w:p w:rsidR="00705612" w:rsidRDefault="00705612" w:rsidP="00B86637">
            <w:pPr>
              <w:spacing w:after="0"/>
              <w:ind w:left="135"/>
            </w:pPr>
          </w:p>
        </w:tc>
        <w:tc>
          <w:tcPr>
            <w:tcW w:w="0" w:type="auto"/>
            <w:vMerge/>
            <w:tcBorders>
              <w:top w:val="nil"/>
            </w:tcBorders>
            <w:tcMar>
              <w:top w:w="50" w:type="dxa"/>
              <w:left w:w="100" w:type="dxa"/>
            </w:tcMar>
          </w:tcPr>
          <w:p w:rsidR="00705612" w:rsidRDefault="00705612"/>
        </w:tc>
      </w:tr>
      <w:tr w:rsidR="00D166B6">
        <w:trPr>
          <w:trHeight w:val="144"/>
          <w:tblCellSpacing w:w="20" w:type="nil"/>
        </w:trPr>
        <w:tc>
          <w:tcPr>
            <w:tcW w:w="0" w:type="auto"/>
            <w:gridSpan w:val="6"/>
            <w:tcMar>
              <w:top w:w="50" w:type="dxa"/>
              <w:left w:w="100" w:type="dxa"/>
            </w:tcMar>
            <w:vAlign w:val="center"/>
          </w:tcPr>
          <w:p w:rsidR="00705612" w:rsidRDefault="000B42E7">
            <w:pPr>
              <w:spacing w:after="0"/>
              <w:ind w:left="135"/>
            </w:pPr>
            <w:r w:rsidRPr="00D166B6">
              <w:rPr>
                <w:rFonts w:ascii="Times New Roman" w:hAnsi="Times New Roman"/>
                <w:b/>
                <w:color w:val="000000"/>
                <w:sz w:val="24"/>
              </w:rPr>
              <w:t>Раздел 1.</w:t>
            </w:r>
            <w:r w:rsidRPr="00D166B6">
              <w:rPr>
                <w:rFonts w:ascii="Times New Roman" w:hAnsi="Times New Roman"/>
                <w:color w:val="000000"/>
                <w:sz w:val="24"/>
              </w:rPr>
              <w:t xml:space="preserve"> </w:t>
            </w:r>
            <w:r w:rsidRPr="00D166B6">
              <w:rPr>
                <w:rFonts w:ascii="Times New Roman" w:hAnsi="Times New Roman"/>
                <w:b/>
                <w:color w:val="000000"/>
                <w:sz w:val="24"/>
              </w:rPr>
              <w:t xml:space="preserve">Всеобщая история. История Нового времени. </w:t>
            </w:r>
            <w:r>
              <w:rPr>
                <w:rFonts w:ascii="Times New Roman" w:hAnsi="Times New Roman"/>
                <w:b/>
                <w:color w:val="000000"/>
                <w:sz w:val="24"/>
              </w:rPr>
              <w:t>XIХ — начало ХХ в.</w:t>
            </w:r>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1.1</w:t>
            </w:r>
          </w:p>
        </w:tc>
        <w:tc>
          <w:tcPr>
            <w:tcW w:w="4105" w:type="dxa"/>
            <w:tcMar>
              <w:top w:w="50" w:type="dxa"/>
              <w:left w:w="100" w:type="dxa"/>
            </w:tcMar>
            <w:vAlign w:val="center"/>
          </w:tcPr>
          <w:p w:rsidR="00705612" w:rsidRDefault="000B42E7">
            <w:pPr>
              <w:spacing w:after="0"/>
              <w:ind w:left="135"/>
            </w:pPr>
            <w:r>
              <w:rPr>
                <w:rFonts w:ascii="Times New Roman" w:hAnsi="Times New Roman"/>
                <w:color w:val="000000"/>
                <w:sz w:val="24"/>
              </w:rPr>
              <w:t>Введение</w:t>
            </w:r>
          </w:p>
        </w:tc>
        <w:tc>
          <w:tcPr>
            <w:tcW w:w="127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adc</w:t>
              </w:r>
              <w:r w:rsidRPr="00D166B6">
                <w:rPr>
                  <w:rFonts w:ascii="Times New Roman" w:hAnsi="Times New Roman"/>
                  <w:color w:val="0000FF"/>
                  <w:u w:val="single"/>
                </w:rPr>
                <w:t>0</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1.2</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Европа в начале </w:t>
            </w:r>
            <w:r>
              <w:rPr>
                <w:rFonts w:ascii="Times New Roman" w:hAnsi="Times New Roman"/>
                <w:color w:val="000000"/>
                <w:sz w:val="24"/>
              </w:rPr>
              <w:t>XIX</w:t>
            </w:r>
            <w:r w:rsidRPr="00D166B6">
              <w:rPr>
                <w:rFonts w:ascii="Times New Roman" w:hAnsi="Times New Roman"/>
                <w:color w:val="000000"/>
                <w:sz w:val="24"/>
              </w:rPr>
              <w:t xml:space="preserve"> в.</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adc</w:t>
              </w:r>
              <w:r w:rsidRPr="00D166B6">
                <w:rPr>
                  <w:rFonts w:ascii="Times New Roman" w:hAnsi="Times New Roman"/>
                  <w:color w:val="0000FF"/>
                  <w:u w:val="single"/>
                </w:rPr>
                <w:t>0</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1.3</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Развитие индустриального общества в первой половине </w:t>
            </w:r>
            <w:r>
              <w:rPr>
                <w:rFonts w:ascii="Times New Roman" w:hAnsi="Times New Roman"/>
                <w:color w:val="000000"/>
                <w:sz w:val="24"/>
              </w:rPr>
              <w:t>XIX</w:t>
            </w:r>
            <w:r w:rsidRPr="00D166B6">
              <w:rPr>
                <w:rFonts w:ascii="Times New Roman" w:hAnsi="Times New Roman"/>
                <w:color w:val="000000"/>
                <w:sz w:val="24"/>
              </w:rPr>
              <w:t xml:space="preserve"> в.: экономика, социальные отношения, политические процессы</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adc</w:t>
              </w:r>
              <w:r w:rsidRPr="00D166B6">
                <w:rPr>
                  <w:rFonts w:ascii="Times New Roman" w:hAnsi="Times New Roman"/>
                  <w:color w:val="0000FF"/>
                  <w:u w:val="single"/>
                </w:rPr>
                <w:t>0</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1.4</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Политическое развитие европейских стран в 1815—1840-е гг.</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adc</w:t>
              </w:r>
              <w:r w:rsidRPr="00D166B6">
                <w:rPr>
                  <w:rFonts w:ascii="Times New Roman" w:hAnsi="Times New Roman"/>
                  <w:color w:val="0000FF"/>
                  <w:u w:val="single"/>
                </w:rPr>
                <w:t>0</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1.5</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Страны Европы и Северной Америки в середине </w:t>
            </w:r>
            <w:r>
              <w:rPr>
                <w:rFonts w:ascii="Times New Roman" w:hAnsi="Times New Roman"/>
                <w:color w:val="000000"/>
                <w:sz w:val="24"/>
              </w:rPr>
              <w:t>XIX</w:t>
            </w:r>
            <w:r w:rsidRPr="00D166B6">
              <w:rPr>
                <w:rFonts w:ascii="Times New Roman" w:hAnsi="Times New Roman"/>
                <w:color w:val="000000"/>
                <w:sz w:val="24"/>
              </w:rPr>
              <w:t xml:space="preserve"> - начале </w:t>
            </w:r>
            <w:r>
              <w:rPr>
                <w:rFonts w:ascii="Times New Roman" w:hAnsi="Times New Roman"/>
                <w:color w:val="000000"/>
                <w:sz w:val="24"/>
              </w:rPr>
              <w:t>XX</w:t>
            </w:r>
            <w:r w:rsidRPr="00D166B6">
              <w:rPr>
                <w:rFonts w:ascii="Times New Roman" w:hAnsi="Times New Roman"/>
                <w:color w:val="000000"/>
                <w:sz w:val="24"/>
              </w:rPr>
              <w:t xml:space="preserve"> в.</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adc</w:t>
              </w:r>
              <w:r w:rsidRPr="00D166B6">
                <w:rPr>
                  <w:rFonts w:ascii="Times New Roman" w:hAnsi="Times New Roman"/>
                  <w:color w:val="0000FF"/>
                  <w:u w:val="single"/>
                </w:rPr>
                <w:t>0</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1.6</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Страны Латинской Америки в </w:t>
            </w:r>
            <w:r>
              <w:rPr>
                <w:rFonts w:ascii="Times New Roman" w:hAnsi="Times New Roman"/>
                <w:color w:val="000000"/>
                <w:sz w:val="24"/>
              </w:rPr>
              <w:t>XIX</w:t>
            </w:r>
            <w:r w:rsidRPr="00D166B6">
              <w:rPr>
                <w:rFonts w:ascii="Times New Roman" w:hAnsi="Times New Roman"/>
                <w:color w:val="000000"/>
                <w:sz w:val="24"/>
              </w:rPr>
              <w:t xml:space="preserve"> - начале </w:t>
            </w:r>
            <w:r>
              <w:rPr>
                <w:rFonts w:ascii="Times New Roman" w:hAnsi="Times New Roman"/>
                <w:color w:val="000000"/>
                <w:sz w:val="24"/>
              </w:rPr>
              <w:t>XX</w:t>
            </w:r>
            <w:r w:rsidRPr="00D166B6">
              <w:rPr>
                <w:rFonts w:ascii="Times New Roman" w:hAnsi="Times New Roman"/>
                <w:color w:val="000000"/>
                <w:sz w:val="24"/>
              </w:rPr>
              <w:t xml:space="preserve"> в.</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adc</w:t>
              </w:r>
              <w:r w:rsidRPr="00D166B6">
                <w:rPr>
                  <w:rFonts w:ascii="Times New Roman" w:hAnsi="Times New Roman"/>
                  <w:color w:val="0000FF"/>
                  <w:u w:val="single"/>
                </w:rPr>
                <w:t>0</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1.7</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Страны Азии в </w:t>
            </w:r>
            <w:r>
              <w:rPr>
                <w:rFonts w:ascii="Times New Roman" w:hAnsi="Times New Roman"/>
                <w:color w:val="000000"/>
                <w:sz w:val="24"/>
              </w:rPr>
              <w:t>XIX</w:t>
            </w:r>
            <w:r w:rsidRPr="00D166B6">
              <w:rPr>
                <w:rFonts w:ascii="Times New Roman" w:hAnsi="Times New Roman"/>
                <w:color w:val="000000"/>
                <w:sz w:val="24"/>
              </w:rPr>
              <w:t xml:space="preserve"> - начале </w:t>
            </w:r>
            <w:r>
              <w:rPr>
                <w:rFonts w:ascii="Times New Roman" w:hAnsi="Times New Roman"/>
                <w:color w:val="000000"/>
                <w:sz w:val="24"/>
              </w:rPr>
              <w:t>XX</w:t>
            </w:r>
            <w:r w:rsidRPr="00D166B6">
              <w:rPr>
                <w:rFonts w:ascii="Times New Roman" w:hAnsi="Times New Roman"/>
                <w:color w:val="000000"/>
                <w:sz w:val="24"/>
              </w:rPr>
              <w:t xml:space="preserve"> века</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3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adc</w:t>
              </w:r>
              <w:r w:rsidRPr="00D166B6">
                <w:rPr>
                  <w:rFonts w:ascii="Times New Roman" w:hAnsi="Times New Roman"/>
                  <w:color w:val="0000FF"/>
                  <w:u w:val="single"/>
                </w:rPr>
                <w:t>0</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1.8</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Народы Африки в Х</w:t>
            </w:r>
            <w:r>
              <w:rPr>
                <w:rFonts w:ascii="Times New Roman" w:hAnsi="Times New Roman"/>
                <w:color w:val="000000"/>
                <w:sz w:val="24"/>
              </w:rPr>
              <w:t>I</w:t>
            </w:r>
            <w:r w:rsidRPr="00D166B6">
              <w:rPr>
                <w:rFonts w:ascii="Times New Roman" w:hAnsi="Times New Roman"/>
                <w:color w:val="000000"/>
                <w:sz w:val="24"/>
              </w:rPr>
              <w:t>Х — начале ХХ в.</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adc</w:t>
              </w:r>
              <w:r w:rsidRPr="00D166B6">
                <w:rPr>
                  <w:rFonts w:ascii="Times New Roman" w:hAnsi="Times New Roman"/>
                  <w:color w:val="0000FF"/>
                  <w:u w:val="single"/>
                </w:rPr>
                <w:t>0</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1.9</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Развитие культуры в </w:t>
            </w:r>
            <w:r>
              <w:rPr>
                <w:rFonts w:ascii="Times New Roman" w:hAnsi="Times New Roman"/>
                <w:color w:val="000000"/>
                <w:sz w:val="24"/>
              </w:rPr>
              <w:t>XIX</w:t>
            </w:r>
            <w:r w:rsidRPr="00D166B6">
              <w:rPr>
                <w:rFonts w:ascii="Times New Roman" w:hAnsi="Times New Roman"/>
                <w:color w:val="000000"/>
                <w:sz w:val="24"/>
              </w:rPr>
              <w:t xml:space="preserve"> — начале ХХ в.</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adc</w:t>
              </w:r>
              <w:r w:rsidRPr="00D166B6">
                <w:rPr>
                  <w:rFonts w:ascii="Times New Roman" w:hAnsi="Times New Roman"/>
                  <w:color w:val="0000FF"/>
                  <w:u w:val="single"/>
                </w:rPr>
                <w:t>0</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1.10</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Международные отношения в </w:t>
            </w:r>
            <w:r>
              <w:rPr>
                <w:rFonts w:ascii="Times New Roman" w:hAnsi="Times New Roman"/>
                <w:color w:val="000000"/>
                <w:sz w:val="24"/>
              </w:rPr>
              <w:t>XIX</w:t>
            </w:r>
            <w:r w:rsidRPr="00D166B6">
              <w:rPr>
                <w:rFonts w:ascii="Times New Roman" w:hAnsi="Times New Roman"/>
                <w:color w:val="000000"/>
                <w:sz w:val="24"/>
              </w:rPr>
              <w:t xml:space="preserve"> - начале </w:t>
            </w:r>
            <w:r>
              <w:rPr>
                <w:rFonts w:ascii="Times New Roman" w:hAnsi="Times New Roman"/>
                <w:color w:val="000000"/>
                <w:sz w:val="24"/>
              </w:rPr>
              <w:t>XX</w:t>
            </w:r>
            <w:r w:rsidRPr="00D166B6">
              <w:rPr>
                <w:rFonts w:ascii="Times New Roman" w:hAnsi="Times New Roman"/>
                <w:color w:val="000000"/>
                <w:sz w:val="24"/>
              </w:rPr>
              <w:t xml:space="preserve"> в.</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adc</w:t>
              </w:r>
              <w:r w:rsidRPr="00D166B6">
                <w:rPr>
                  <w:rFonts w:ascii="Times New Roman" w:hAnsi="Times New Roman"/>
                  <w:color w:val="0000FF"/>
                  <w:u w:val="single"/>
                </w:rPr>
                <w:t>0</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1.11</w:t>
            </w:r>
          </w:p>
        </w:tc>
        <w:tc>
          <w:tcPr>
            <w:tcW w:w="4105" w:type="dxa"/>
            <w:tcMar>
              <w:top w:w="50" w:type="dxa"/>
              <w:left w:w="100" w:type="dxa"/>
            </w:tcMar>
            <w:vAlign w:val="center"/>
          </w:tcPr>
          <w:p w:rsidR="00705612" w:rsidRDefault="000B42E7">
            <w:pPr>
              <w:spacing w:after="0"/>
              <w:ind w:left="135"/>
            </w:pPr>
            <w:r>
              <w:rPr>
                <w:rFonts w:ascii="Times New Roman" w:hAnsi="Times New Roman"/>
                <w:color w:val="000000"/>
                <w:sz w:val="24"/>
              </w:rPr>
              <w:t>Обобщение</w:t>
            </w:r>
          </w:p>
        </w:tc>
        <w:tc>
          <w:tcPr>
            <w:tcW w:w="127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705612" w:rsidRDefault="00B86637">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adc</w:t>
              </w:r>
              <w:r w:rsidRPr="00D166B6">
                <w:rPr>
                  <w:rFonts w:ascii="Times New Roman" w:hAnsi="Times New Roman"/>
                  <w:color w:val="0000FF"/>
                  <w:u w:val="single"/>
                </w:rPr>
                <w:t>0</w:t>
              </w:r>
            </w:hyperlink>
          </w:p>
        </w:tc>
      </w:tr>
      <w:tr w:rsidR="00D166B6" w:rsidTr="00FF2392">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t>Итого по разделу</w:t>
            </w:r>
          </w:p>
        </w:tc>
        <w:tc>
          <w:tcPr>
            <w:tcW w:w="127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05612" w:rsidRDefault="00705612"/>
        </w:tc>
      </w:tr>
      <w:tr w:rsidR="00D166B6" w:rsidRPr="00D166B6">
        <w:trPr>
          <w:trHeight w:val="144"/>
          <w:tblCellSpacing w:w="20" w:type="nil"/>
        </w:trPr>
        <w:tc>
          <w:tcPr>
            <w:tcW w:w="0" w:type="auto"/>
            <w:gridSpan w:val="6"/>
            <w:tcMar>
              <w:top w:w="50" w:type="dxa"/>
              <w:left w:w="100" w:type="dxa"/>
            </w:tcMar>
            <w:vAlign w:val="center"/>
          </w:tcPr>
          <w:p w:rsidR="00705612" w:rsidRPr="00D166B6" w:rsidRDefault="000B42E7">
            <w:pPr>
              <w:spacing w:after="0"/>
              <w:ind w:left="135"/>
            </w:pPr>
            <w:r w:rsidRPr="00D166B6">
              <w:rPr>
                <w:rFonts w:ascii="Times New Roman" w:hAnsi="Times New Roman"/>
                <w:b/>
                <w:color w:val="000000"/>
                <w:sz w:val="24"/>
              </w:rPr>
              <w:lastRenderedPageBreak/>
              <w:t>Раздел 2.</w:t>
            </w:r>
            <w:r w:rsidRPr="00D166B6">
              <w:rPr>
                <w:rFonts w:ascii="Times New Roman" w:hAnsi="Times New Roman"/>
                <w:color w:val="000000"/>
                <w:sz w:val="24"/>
              </w:rPr>
              <w:t xml:space="preserve"> </w:t>
            </w:r>
            <w:r w:rsidRPr="00D166B6">
              <w:rPr>
                <w:rFonts w:ascii="Times New Roman" w:hAnsi="Times New Roman"/>
                <w:b/>
                <w:color w:val="000000"/>
                <w:sz w:val="24"/>
              </w:rPr>
              <w:t xml:space="preserve">История России. Российская империя в </w:t>
            </w:r>
            <w:r>
              <w:rPr>
                <w:rFonts w:ascii="Times New Roman" w:hAnsi="Times New Roman"/>
                <w:b/>
                <w:color w:val="000000"/>
                <w:sz w:val="24"/>
              </w:rPr>
              <w:t>XIX</w:t>
            </w:r>
            <w:r w:rsidRPr="00D166B6">
              <w:rPr>
                <w:rFonts w:ascii="Times New Roman" w:hAnsi="Times New Roman"/>
                <w:b/>
                <w:color w:val="000000"/>
                <w:sz w:val="24"/>
              </w:rPr>
              <w:t xml:space="preserve"> — начале </w:t>
            </w:r>
            <w:r>
              <w:rPr>
                <w:rFonts w:ascii="Times New Roman" w:hAnsi="Times New Roman"/>
                <w:b/>
                <w:color w:val="000000"/>
                <w:sz w:val="24"/>
              </w:rPr>
              <w:t>XX</w:t>
            </w:r>
            <w:r w:rsidRPr="00D166B6">
              <w:rPr>
                <w:rFonts w:ascii="Times New Roman" w:hAnsi="Times New Roman"/>
                <w:b/>
                <w:color w:val="000000"/>
                <w:sz w:val="24"/>
              </w:rPr>
              <w:t xml:space="preserve"> в.</w:t>
            </w:r>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2.1</w:t>
            </w:r>
          </w:p>
        </w:tc>
        <w:tc>
          <w:tcPr>
            <w:tcW w:w="4105" w:type="dxa"/>
            <w:tcMar>
              <w:top w:w="50" w:type="dxa"/>
              <w:left w:w="100" w:type="dxa"/>
            </w:tcMar>
            <w:vAlign w:val="center"/>
          </w:tcPr>
          <w:p w:rsidR="00705612" w:rsidRDefault="000B42E7">
            <w:pPr>
              <w:spacing w:after="0"/>
              <w:ind w:left="135"/>
            </w:pPr>
            <w:r>
              <w:rPr>
                <w:rFonts w:ascii="Times New Roman" w:hAnsi="Times New Roman"/>
                <w:color w:val="000000"/>
                <w:sz w:val="24"/>
              </w:rPr>
              <w:t>Введение</w:t>
            </w:r>
          </w:p>
        </w:tc>
        <w:tc>
          <w:tcPr>
            <w:tcW w:w="127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ac</w:t>
              </w:r>
              <w:r w:rsidRPr="00D166B6">
                <w:rPr>
                  <w:rFonts w:ascii="Times New Roman" w:hAnsi="Times New Roman"/>
                  <w:color w:val="0000FF"/>
                  <w:u w:val="single"/>
                </w:rPr>
                <w:t>44</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2.2</w:t>
            </w:r>
          </w:p>
        </w:tc>
        <w:tc>
          <w:tcPr>
            <w:tcW w:w="4105" w:type="dxa"/>
            <w:tcMar>
              <w:top w:w="50" w:type="dxa"/>
              <w:left w:w="100" w:type="dxa"/>
            </w:tcMar>
            <w:vAlign w:val="center"/>
          </w:tcPr>
          <w:p w:rsidR="00705612" w:rsidRDefault="000B42E7">
            <w:pPr>
              <w:spacing w:after="0"/>
              <w:ind w:left="135"/>
            </w:pPr>
            <w:r>
              <w:rPr>
                <w:rFonts w:ascii="Times New Roman" w:hAnsi="Times New Roman"/>
                <w:color w:val="000000"/>
                <w:sz w:val="24"/>
              </w:rPr>
              <w:t>Александровская эпоха: государственный либерализм</w:t>
            </w:r>
          </w:p>
        </w:tc>
        <w:tc>
          <w:tcPr>
            <w:tcW w:w="1279" w:type="dxa"/>
            <w:tcMar>
              <w:top w:w="50" w:type="dxa"/>
              <w:left w:w="100" w:type="dxa"/>
            </w:tcMar>
            <w:vAlign w:val="center"/>
          </w:tcPr>
          <w:p w:rsidR="00705612" w:rsidRDefault="00C71AE1">
            <w:pPr>
              <w:spacing w:after="0"/>
              <w:ind w:left="135"/>
              <w:jc w:val="center"/>
            </w:pPr>
            <w:r>
              <w:rPr>
                <w:rFonts w:ascii="Times New Roman" w:hAnsi="Times New Roman"/>
                <w:color w:val="000000"/>
                <w:sz w:val="24"/>
              </w:rPr>
              <w:t xml:space="preserve"> 6</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ac</w:t>
              </w:r>
              <w:r w:rsidRPr="00D166B6">
                <w:rPr>
                  <w:rFonts w:ascii="Times New Roman" w:hAnsi="Times New Roman"/>
                  <w:color w:val="0000FF"/>
                  <w:u w:val="single"/>
                </w:rPr>
                <w:t>44</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2.3</w:t>
            </w:r>
          </w:p>
        </w:tc>
        <w:tc>
          <w:tcPr>
            <w:tcW w:w="4105" w:type="dxa"/>
            <w:tcMar>
              <w:top w:w="50" w:type="dxa"/>
              <w:left w:w="100" w:type="dxa"/>
            </w:tcMar>
            <w:vAlign w:val="center"/>
          </w:tcPr>
          <w:p w:rsidR="00705612" w:rsidRDefault="000B42E7">
            <w:pPr>
              <w:spacing w:after="0"/>
              <w:ind w:left="135"/>
            </w:pPr>
            <w:r>
              <w:rPr>
                <w:rFonts w:ascii="Times New Roman" w:hAnsi="Times New Roman"/>
                <w:color w:val="000000"/>
                <w:sz w:val="24"/>
              </w:rPr>
              <w:t>Николаевское самодержавие: государственный консерватизм</w:t>
            </w:r>
          </w:p>
        </w:tc>
        <w:tc>
          <w:tcPr>
            <w:tcW w:w="1279" w:type="dxa"/>
            <w:tcMar>
              <w:top w:w="50" w:type="dxa"/>
              <w:left w:w="100" w:type="dxa"/>
            </w:tcMar>
            <w:vAlign w:val="center"/>
          </w:tcPr>
          <w:p w:rsidR="00705612" w:rsidRDefault="00C71AE1">
            <w:pPr>
              <w:spacing w:after="0"/>
              <w:ind w:left="135"/>
              <w:jc w:val="center"/>
            </w:pPr>
            <w:r>
              <w:rPr>
                <w:rFonts w:ascii="Times New Roman" w:hAnsi="Times New Roman"/>
                <w:color w:val="000000"/>
                <w:sz w:val="24"/>
              </w:rPr>
              <w:t xml:space="preserve"> 5</w:t>
            </w:r>
            <w:r w:rsidR="000B42E7">
              <w:rPr>
                <w:rFonts w:ascii="Times New Roman" w:hAnsi="Times New Roman"/>
                <w:color w:val="000000"/>
                <w:sz w:val="24"/>
              </w:rPr>
              <w:t xml:space="preserve">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ac</w:t>
              </w:r>
              <w:r w:rsidRPr="00D166B6">
                <w:rPr>
                  <w:rFonts w:ascii="Times New Roman" w:hAnsi="Times New Roman"/>
                  <w:color w:val="0000FF"/>
                  <w:u w:val="single"/>
                </w:rPr>
                <w:t>44</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2.4</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Культурное пространство империи в первой половине </w:t>
            </w:r>
            <w:r>
              <w:rPr>
                <w:rFonts w:ascii="Times New Roman" w:hAnsi="Times New Roman"/>
                <w:color w:val="000000"/>
                <w:sz w:val="24"/>
              </w:rPr>
              <w:t>XIX</w:t>
            </w:r>
            <w:r w:rsidRPr="00D166B6">
              <w:rPr>
                <w:rFonts w:ascii="Times New Roman" w:hAnsi="Times New Roman"/>
                <w:color w:val="000000"/>
                <w:sz w:val="24"/>
              </w:rPr>
              <w:t xml:space="preserve"> в.</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sidR="00C71AE1">
              <w:rPr>
                <w:rFonts w:ascii="Times New Roman" w:hAnsi="Times New Roman"/>
                <w:color w:val="000000"/>
                <w:sz w:val="24"/>
              </w:rPr>
              <w:t>1</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ac</w:t>
              </w:r>
              <w:r w:rsidRPr="00D166B6">
                <w:rPr>
                  <w:rFonts w:ascii="Times New Roman" w:hAnsi="Times New Roman"/>
                  <w:color w:val="0000FF"/>
                  <w:u w:val="single"/>
                </w:rPr>
                <w:t>44</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2.5</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Народы России в первой половине </w:t>
            </w:r>
            <w:r>
              <w:rPr>
                <w:rFonts w:ascii="Times New Roman" w:hAnsi="Times New Roman"/>
                <w:color w:val="000000"/>
                <w:sz w:val="24"/>
              </w:rPr>
              <w:t>XIX</w:t>
            </w:r>
            <w:r w:rsidRPr="00D166B6">
              <w:rPr>
                <w:rFonts w:ascii="Times New Roman" w:hAnsi="Times New Roman"/>
                <w:color w:val="000000"/>
                <w:sz w:val="24"/>
              </w:rPr>
              <w:t xml:space="preserve"> в.</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sidR="00C71AE1">
              <w:rPr>
                <w:rFonts w:ascii="Times New Roman" w:hAnsi="Times New Roman"/>
                <w:color w:val="000000"/>
                <w:sz w:val="24"/>
              </w:rPr>
              <w:t>1</w:t>
            </w:r>
            <w:r>
              <w:rPr>
                <w:rFonts w:ascii="Times New Roman" w:hAnsi="Times New Roman"/>
                <w:color w:val="000000"/>
                <w:sz w:val="24"/>
              </w:rPr>
              <w:t xml:space="preserve">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ac</w:t>
              </w:r>
              <w:r w:rsidRPr="00D166B6">
                <w:rPr>
                  <w:rFonts w:ascii="Times New Roman" w:hAnsi="Times New Roman"/>
                  <w:color w:val="0000FF"/>
                  <w:u w:val="single"/>
                </w:rPr>
                <w:t>44</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2.6</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Социальная и правовая модернизация страны при Александре </w:t>
            </w:r>
            <w:r>
              <w:rPr>
                <w:rFonts w:ascii="Times New Roman" w:hAnsi="Times New Roman"/>
                <w:color w:val="000000"/>
                <w:sz w:val="24"/>
              </w:rPr>
              <w:t>II</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ac</w:t>
              </w:r>
              <w:r w:rsidRPr="00D166B6">
                <w:rPr>
                  <w:rFonts w:ascii="Times New Roman" w:hAnsi="Times New Roman"/>
                  <w:color w:val="0000FF"/>
                  <w:u w:val="single"/>
                </w:rPr>
                <w:t>44</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2.7</w:t>
            </w:r>
          </w:p>
        </w:tc>
        <w:tc>
          <w:tcPr>
            <w:tcW w:w="4105" w:type="dxa"/>
            <w:tcMar>
              <w:top w:w="50" w:type="dxa"/>
              <w:left w:w="100" w:type="dxa"/>
            </w:tcMar>
            <w:vAlign w:val="center"/>
          </w:tcPr>
          <w:p w:rsidR="00705612" w:rsidRDefault="000B42E7">
            <w:pPr>
              <w:spacing w:after="0"/>
              <w:ind w:left="135"/>
            </w:pPr>
            <w:r>
              <w:rPr>
                <w:rFonts w:ascii="Times New Roman" w:hAnsi="Times New Roman"/>
                <w:color w:val="000000"/>
                <w:sz w:val="24"/>
              </w:rPr>
              <w:t>Россия в 1880-1890-х гг.</w:t>
            </w:r>
          </w:p>
        </w:tc>
        <w:tc>
          <w:tcPr>
            <w:tcW w:w="127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4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ac</w:t>
              </w:r>
              <w:r w:rsidRPr="00D166B6">
                <w:rPr>
                  <w:rFonts w:ascii="Times New Roman" w:hAnsi="Times New Roman"/>
                  <w:color w:val="0000FF"/>
                  <w:u w:val="single"/>
                </w:rPr>
                <w:t>44</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2.8</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Культурное пространство империи во второй половине </w:t>
            </w:r>
            <w:r>
              <w:rPr>
                <w:rFonts w:ascii="Times New Roman" w:hAnsi="Times New Roman"/>
                <w:color w:val="000000"/>
                <w:sz w:val="24"/>
              </w:rPr>
              <w:t>XIX</w:t>
            </w:r>
            <w:r w:rsidRPr="00D166B6">
              <w:rPr>
                <w:rFonts w:ascii="Times New Roman" w:hAnsi="Times New Roman"/>
                <w:color w:val="000000"/>
                <w:sz w:val="24"/>
              </w:rPr>
              <w:t xml:space="preserve"> в.</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sidR="00C71AE1">
              <w:rPr>
                <w:rFonts w:ascii="Times New Roman" w:hAnsi="Times New Roman"/>
                <w:color w:val="000000"/>
                <w:sz w:val="24"/>
              </w:rPr>
              <w:t>2</w:t>
            </w:r>
            <w:r>
              <w:rPr>
                <w:rFonts w:ascii="Times New Roman" w:hAnsi="Times New Roman"/>
                <w:color w:val="000000"/>
                <w:sz w:val="24"/>
              </w:rPr>
              <w:t xml:space="preserve">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ac</w:t>
              </w:r>
              <w:r w:rsidRPr="00D166B6">
                <w:rPr>
                  <w:rFonts w:ascii="Times New Roman" w:hAnsi="Times New Roman"/>
                  <w:color w:val="0000FF"/>
                  <w:u w:val="single"/>
                </w:rPr>
                <w:t>44</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2.9</w:t>
            </w:r>
          </w:p>
        </w:tc>
        <w:tc>
          <w:tcPr>
            <w:tcW w:w="4105" w:type="dxa"/>
            <w:tcMar>
              <w:top w:w="50" w:type="dxa"/>
              <w:left w:w="100" w:type="dxa"/>
            </w:tcMar>
            <w:vAlign w:val="center"/>
          </w:tcPr>
          <w:p w:rsidR="00705612" w:rsidRDefault="000B42E7">
            <w:pPr>
              <w:spacing w:after="0"/>
              <w:ind w:left="135"/>
            </w:pPr>
            <w:r>
              <w:rPr>
                <w:rFonts w:ascii="Times New Roman" w:hAnsi="Times New Roman"/>
                <w:color w:val="000000"/>
                <w:sz w:val="24"/>
              </w:rPr>
              <w:t>Этнокультурный облик империи</w:t>
            </w:r>
          </w:p>
        </w:tc>
        <w:tc>
          <w:tcPr>
            <w:tcW w:w="1279" w:type="dxa"/>
            <w:tcMar>
              <w:top w:w="50" w:type="dxa"/>
              <w:left w:w="100" w:type="dxa"/>
            </w:tcMar>
            <w:vAlign w:val="center"/>
          </w:tcPr>
          <w:p w:rsidR="00705612" w:rsidRDefault="00C71AE1">
            <w:pPr>
              <w:spacing w:after="0"/>
              <w:ind w:left="135"/>
              <w:jc w:val="center"/>
            </w:pPr>
            <w:r>
              <w:rPr>
                <w:rFonts w:ascii="Times New Roman" w:hAnsi="Times New Roman"/>
                <w:color w:val="000000"/>
                <w:sz w:val="24"/>
              </w:rPr>
              <w:t xml:space="preserve"> 1</w:t>
            </w:r>
            <w:r w:rsidR="000B42E7">
              <w:rPr>
                <w:rFonts w:ascii="Times New Roman" w:hAnsi="Times New Roman"/>
                <w:color w:val="000000"/>
                <w:sz w:val="24"/>
              </w:rPr>
              <w:t xml:space="preserve">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ac</w:t>
              </w:r>
              <w:r w:rsidRPr="00D166B6">
                <w:rPr>
                  <w:rFonts w:ascii="Times New Roman" w:hAnsi="Times New Roman"/>
                  <w:color w:val="0000FF"/>
                  <w:u w:val="single"/>
                </w:rPr>
                <w:t>44</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2.10</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Формирование гражданского общества и основные направления общественных движений</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2 </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ac</w:t>
              </w:r>
              <w:r w:rsidRPr="00D166B6">
                <w:rPr>
                  <w:rFonts w:ascii="Times New Roman" w:hAnsi="Times New Roman"/>
                  <w:color w:val="0000FF"/>
                  <w:u w:val="single"/>
                </w:rPr>
                <w:t>44</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2.11</w:t>
            </w:r>
          </w:p>
        </w:tc>
        <w:tc>
          <w:tcPr>
            <w:tcW w:w="410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Россия на пороге </w:t>
            </w:r>
            <w:r>
              <w:rPr>
                <w:rFonts w:ascii="Times New Roman" w:hAnsi="Times New Roman"/>
                <w:color w:val="000000"/>
                <w:sz w:val="24"/>
              </w:rPr>
              <w:t>XX</w:t>
            </w:r>
            <w:r w:rsidRPr="00D166B6">
              <w:rPr>
                <w:rFonts w:ascii="Times New Roman" w:hAnsi="Times New Roman"/>
                <w:color w:val="000000"/>
                <w:sz w:val="24"/>
              </w:rPr>
              <w:t xml:space="preserve"> в.</w:t>
            </w:r>
          </w:p>
        </w:tc>
        <w:tc>
          <w:tcPr>
            <w:tcW w:w="127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sidR="002930C8">
              <w:rPr>
                <w:rFonts w:ascii="Times New Roman" w:hAnsi="Times New Roman"/>
                <w:color w:val="000000"/>
                <w:sz w:val="24"/>
              </w:rPr>
              <w:t>7</w:t>
            </w:r>
          </w:p>
        </w:tc>
        <w:tc>
          <w:tcPr>
            <w:tcW w:w="1101" w:type="dxa"/>
            <w:tcMar>
              <w:top w:w="50" w:type="dxa"/>
              <w:left w:w="100" w:type="dxa"/>
            </w:tcMar>
            <w:vAlign w:val="center"/>
          </w:tcPr>
          <w:p w:rsidR="00705612" w:rsidRDefault="00705612">
            <w:pPr>
              <w:spacing w:after="0"/>
              <w:ind w:left="135"/>
              <w:jc w:val="center"/>
            </w:pP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ac</w:t>
              </w:r>
              <w:r w:rsidRPr="00D166B6">
                <w:rPr>
                  <w:rFonts w:ascii="Times New Roman" w:hAnsi="Times New Roman"/>
                  <w:color w:val="0000FF"/>
                  <w:u w:val="single"/>
                </w:rPr>
                <w:t>44</w:t>
              </w:r>
            </w:hyperlink>
          </w:p>
        </w:tc>
      </w:tr>
      <w:tr w:rsidR="00D166B6" w:rsidRPr="00D166B6" w:rsidTr="00FF2392">
        <w:trPr>
          <w:trHeight w:val="144"/>
          <w:tblCellSpacing w:w="20" w:type="nil"/>
        </w:trPr>
        <w:tc>
          <w:tcPr>
            <w:tcW w:w="1086" w:type="dxa"/>
            <w:tcMar>
              <w:top w:w="50" w:type="dxa"/>
              <w:left w:w="100" w:type="dxa"/>
            </w:tcMar>
            <w:vAlign w:val="center"/>
          </w:tcPr>
          <w:p w:rsidR="00705612" w:rsidRDefault="000B42E7">
            <w:pPr>
              <w:spacing w:after="0"/>
            </w:pPr>
            <w:r>
              <w:rPr>
                <w:rFonts w:ascii="Times New Roman" w:hAnsi="Times New Roman"/>
                <w:color w:val="000000"/>
                <w:sz w:val="24"/>
              </w:rPr>
              <w:t>2.12</w:t>
            </w:r>
          </w:p>
        </w:tc>
        <w:tc>
          <w:tcPr>
            <w:tcW w:w="4105" w:type="dxa"/>
            <w:tcMar>
              <w:top w:w="50" w:type="dxa"/>
              <w:left w:w="100" w:type="dxa"/>
            </w:tcMar>
            <w:vAlign w:val="center"/>
          </w:tcPr>
          <w:p w:rsidR="00705612" w:rsidRDefault="000B42E7">
            <w:pPr>
              <w:spacing w:after="0"/>
              <w:ind w:left="135"/>
            </w:pPr>
            <w:r>
              <w:rPr>
                <w:rFonts w:ascii="Times New Roman" w:hAnsi="Times New Roman"/>
                <w:color w:val="000000"/>
                <w:sz w:val="24"/>
              </w:rPr>
              <w:t>Обобщение</w:t>
            </w:r>
          </w:p>
        </w:tc>
        <w:tc>
          <w:tcPr>
            <w:tcW w:w="127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101"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150" w:type="dxa"/>
            <w:tcMar>
              <w:top w:w="50" w:type="dxa"/>
              <w:left w:w="100" w:type="dxa"/>
            </w:tcMar>
            <w:vAlign w:val="center"/>
          </w:tcPr>
          <w:p w:rsidR="00705612" w:rsidRDefault="00705612">
            <w:pPr>
              <w:spacing w:after="0"/>
              <w:ind w:left="135"/>
              <w:jc w:val="center"/>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41</w:t>
              </w:r>
              <w:r>
                <w:rPr>
                  <w:rFonts w:ascii="Times New Roman" w:hAnsi="Times New Roman"/>
                  <w:color w:val="0000FF"/>
                  <w:u w:val="single"/>
                </w:rPr>
                <w:t>ac</w:t>
              </w:r>
              <w:r w:rsidRPr="00D166B6">
                <w:rPr>
                  <w:rFonts w:ascii="Times New Roman" w:hAnsi="Times New Roman"/>
                  <w:color w:val="0000FF"/>
                  <w:u w:val="single"/>
                </w:rPr>
                <w:t>44</w:t>
              </w:r>
            </w:hyperlink>
          </w:p>
        </w:tc>
      </w:tr>
      <w:tr w:rsidR="00D166B6" w:rsidTr="00FF2392">
        <w:trPr>
          <w:trHeight w:val="144"/>
          <w:tblCellSpacing w:w="20" w:type="nil"/>
        </w:trPr>
        <w:tc>
          <w:tcPr>
            <w:tcW w:w="0" w:type="auto"/>
            <w:gridSpan w:val="2"/>
            <w:tcMar>
              <w:top w:w="50" w:type="dxa"/>
              <w:left w:w="100" w:type="dxa"/>
            </w:tcMar>
            <w:vAlign w:val="center"/>
          </w:tcPr>
          <w:p w:rsidR="00705612" w:rsidRDefault="000B42E7">
            <w:pPr>
              <w:spacing w:after="0"/>
              <w:ind w:left="135"/>
            </w:pPr>
            <w:r>
              <w:rPr>
                <w:rFonts w:ascii="Times New Roman" w:hAnsi="Times New Roman"/>
                <w:color w:val="000000"/>
                <w:sz w:val="24"/>
              </w:rPr>
              <w:t>Итого по разделу</w:t>
            </w:r>
          </w:p>
        </w:tc>
        <w:tc>
          <w:tcPr>
            <w:tcW w:w="1279" w:type="dxa"/>
            <w:tcMar>
              <w:top w:w="50" w:type="dxa"/>
              <w:left w:w="100" w:type="dxa"/>
            </w:tcMar>
            <w:vAlign w:val="center"/>
          </w:tcPr>
          <w:p w:rsidR="00705612" w:rsidRDefault="00C71AE1">
            <w:pPr>
              <w:spacing w:after="0"/>
              <w:ind w:left="135"/>
              <w:jc w:val="center"/>
            </w:pPr>
            <w:r>
              <w:rPr>
                <w:rFonts w:ascii="Times New Roman" w:hAnsi="Times New Roman"/>
                <w:color w:val="000000"/>
                <w:sz w:val="24"/>
              </w:rPr>
              <w:t xml:space="preserve"> 37</w:t>
            </w:r>
          </w:p>
        </w:tc>
        <w:tc>
          <w:tcPr>
            <w:tcW w:w="0" w:type="auto"/>
            <w:gridSpan w:val="3"/>
            <w:tcMar>
              <w:top w:w="50" w:type="dxa"/>
              <w:left w:w="100" w:type="dxa"/>
            </w:tcMar>
            <w:vAlign w:val="center"/>
          </w:tcPr>
          <w:p w:rsidR="00705612" w:rsidRDefault="00705612"/>
        </w:tc>
      </w:tr>
      <w:tr w:rsidR="00D166B6">
        <w:trPr>
          <w:trHeight w:val="144"/>
          <w:tblCellSpacing w:w="20" w:type="nil"/>
        </w:trPr>
        <w:tc>
          <w:tcPr>
            <w:tcW w:w="0" w:type="auto"/>
            <w:gridSpan w:val="6"/>
            <w:tcMar>
              <w:top w:w="50" w:type="dxa"/>
              <w:left w:w="100" w:type="dxa"/>
            </w:tcMar>
            <w:vAlign w:val="center"/>
          </w:tcPr>
          <w:p w:rsidR="00705612" w:rsidRDefault="000B42E7">
            <w:pPr>
              <w:spacing w:after="0"/>
              <w:ind w:left="135"/>
            </w:pPr>
            <w:r w:rsidRPr="00D166B6">
              <w:rPr>
                <w:rFonts w:ascii="Times New Roman" w:hAnsi="Times New Roman"/>
                <w:b/>
                <w:color w:val="000000"/>
                <w:sz w:val="24"/>
              </w:rPr>
              <w:t>Раздел 3.</w:t>
            </w:r>
            <w:r w:rsidRPr="00D166B6">
              <w:rPr>
                <w:rFonts w:ascii="Times New Roman" w:hAnsi="Times New Roman"/>
                <w:color w:val="000000"/>
                <w:sz w:val="24"/>
              </w:rPr>
              <w:t xml:space="preserve"> Учебный модуль. </w:t>
            </w:r>
            <w:r w:rsidRPr="00D166B6">
              <w:rPr>
                <w:rFonts w:ascii="Times New Roman" w:hAnsi="Times New Roman"/>
                <w:b/>
                <w:color w:val="000000"/>
                <w:sz w:val="24"/>
              </w:rPr>
              <w:t xml:space="preserve">"Введение в Новейшую историю </w:t>
            </w:r>
            <w:r>
              <w:rPr>
                <w:rFonts w:ascii="Times New Roman" w:hAnsi="Times New Roman"/>
                <w:b/>
                <w:color w:val="000000"/>
                <w:sz w:val="24"/>
              </w:rPr>
              <w:t>России"</w:t>
            </w:r>
          </w:p>
        </w:tc>
      </w:tr>
      <w:tr w:rsidR="001674EC" w:rsidTr="00FF2392">
        <w:trPr>
          <w:trHeight w:val="144"/>
          <w:tblCellSpacing w:w="20" w:type="nil"/>
        </w:trPr>
        <w:tc>
          <w:tcPr>
            <w:tcW w:w="1086" w:type="dxa"/>
            <w:tcMar>
              <w:top w:w="50" w:type="dxa"/>
              <w:left w:w="100" w:type="dxa"/>
            </w:tcMar>
            <w:vAlign w:val="center"/>
          </w:tcPr>
          <w:p w:rsidR="001674EC" w:rsidRDefault="001674EC">
            <w:pPr>
              <w:spacing w:after="0"/>
            </w:pPr>
            <w:r>
              <w:rPr>
                <w:rFonts w:ascii="Times New Roman" w:hAnsi="Times New Roman"/>
                <w:color w:val="000000"/>
                <w:sz w:val="24"/>
              </w:rPr>
              <w:t>3.</w:t>
            </w:r>
            <w:r w:rsidR="00FF2392">
              <w:rPr>
                <w:rFonts w:ascii="Times New Roman" w:hAnsi="Times New Roman"/>
                <w:color w:val="000000"/>
                <w:sz w:val="24"/>
              </w:rPr>
              <w:t>1</w:t>
            </w:r>
          </w:p>
        </w:tc>
        <w:tc>
          <w:tcPr>
            <w:tcW w:w="4105" w:type="dxa"/>
            <w:tcMar>
              <w:top w:w="50" w:type="dxa"/>
              <w:left w:w="100" w:type="dxa"/>
            </w:tcMar>
            <w:vAlign w:val="center"/>
          </w:tcPr>
          <w:p w:rsidR="001674EC" w:rsidRDefault="001674EC">
            <w:pPr>
              <w:spacing w:after="0"/>
              <w:ind w:left="135"/>
            </w:pPr>
            <w:r>
              <w:rPr>
                <w:rFonts w:ascii="Times New Roman" w:hAnsi="Times New Roman"/>
                <w:color w:val="000000"/>
                <w:sz w:val="24"/>
              </w:rPr>
              <w:t>Российская революция 1917—1922 гг.</w:t>
            </w:r>
          </w:p>
        </w:tc>
        <w:tc>
          <w:tcPr>
            <w:tcW w:w="1279" w:type="dxa"/>
            <w:tcMar>
              <w:top w:w="50" w:type="dxa"/>
              <w:left w:w="100" w:type="dxa"/>
            </w:tcMar>
            <w:vAlign w:val="center"/>
          </w:tcPr>
          <w:p w:rsidR="001674EC" w:rsidRDefault="00184261">
            <w:pPr>
              <w:spacing w:after="0"/>
              <w:ind w:left="135"/>
              <w:jc w:val="center"/>
            </w:pPr>
            <w:r>
              <w:rPr>
                <w:rFonts w:ascii="Times New Roman" w:hAnsi="Times New Roman"/>
                <w:color w:val="000000"/>
                <w:sz w:val="24"/>
              </w:rPr>
              <w:t xml:space="preserve"> </w:t>
            </w:r>
            <w:r w:rsidR="00FF2392">
              <w:rPr>
                <w:rFonts w:ascii="Times New Roman" w:hAnsi="Times New Roman"/>
                <w:color w:val="000000"/>
                <w:sz w:val="24"/>
              </w:rPr>
              <w:t>3</w:t>
            </w:r>
          </w:p>
        </w:tc>
        <w:tc>
          <w:tcPr>
            <w:tcW w:w="1101" w:type="dxa"/>
            <w:tcMar>
              <w:top w:w="50" w:type="dxa"/>
              <w:left w:w="100" w:type="dxa"/>
            </w:tcMar>
            <w:vAlign w:val="center"/>
          </w:tcPr>
          <w:p w:rsidR="001674EC" w:rsidRDefault="001674EC">
            <w:pPr>
              <w:spacing w:after="0"/>
              <w:ind w:left="135"/>
              <w:jc w:val="center"/>
            </w:pPr>
          </w:p>
        </w:tc>
        <w:tc>
          <w:tcPr>
            <w:tcW w:w="1150" w:type="dxa"/>
            <w:tcMar>
              <w:top w:w="50" w:type="dxa"/>
              <w:left w:w="100" w:type="dxa"/>
            </w:tcMar>
            <w:vAlign w:val="center"/>
          </w:tcPr>
          <w:p w:rsidR="001674EC" w:rsidRDefault="001674EC">
            <w:pPr>
              <w:spacing w:after="0"/>
              <w:ind w:left="135"/>
              <w:jc w:val="center"/>
            </w:pPr>
          </w:p>
        </w:tc>
        <w:tc>
          <w:tcPr>
            <w:tcW w:w="5319" w:type="dxa"/>
            <w:tcMar>
              <w:top w:w="50" w:type="dxa"/>
              <w:left w:w="100" w:type="dxa"/>
            </w:tcMar>
            <w:vAlign w:val="center"/>
          </w:tcPr>
          <w:p w:rsidR="001674EC" w:rsidRDefault="00C71AE1" w:rsidP="001674EC">
            <w:pPr>
              <w:spacing w:after="0"/>
              <w:ind w:left="135"/>
            </w:pPr>
            <w:hyperlink r:id="rId100" w:history="1">
              <w:r w:rsidR="001674EC" w:rsidRPr="00417EB5">
                <w:rPr>
                  <w:rStyle w:val="ab"/>
                </w:rPr>
                <w:t>https://resh.edu.ru/subject/lesson/6392/start/282566/</w:t>
              </w:r>
            </w:hyperlink>
          </w:p>
          <w:p w:rsidR="001674EC" w:rsidRDefault="001674EC" w:rsidP="001674EC">
            <w:pPr>
              <w:spacing w:after="0"/>
            </w:pPr>
          </w:p>
        </w:tc>
      </w:tr>
      <w:tr w:rsidR="001674EC" w:rsidTr="00FF2392">
        <w:trPr>
          <w:trHeight w:val="144"/>
          <w:tblCellSpacing w:w="20" w:type="nil"/>
        </w:trPr>
        <w:tc>
          <w:tcPr>
            <w:tcW w:w="1086" w:type="dxa"/>
            <w:tcMar>
              <w:top w:w="50" w:type="dxa"/>
              <w:left w:w="100" w:type="dxa"/>
            </w:tcMar>
            <w:vAlign w:val="center"/>
          </w:tcPr>
          <w:p w:rsidR="001674EC" w:rsidRDefault="001674EC">
            <w:pPr>
              <w:spacing w:after="0"/>
            </w:pPr>
            <w:r>
              <w:rPr>
                <w:rFonts w:ascii="Times New Roman" w:hAnsi="Times New Roman"/>
                <w:color w:val="000000"/>
                <w:sz w:val="24"/>
              </w:rPr>
              <w:t>3.</w:t>
            </w:r>
            <w:r w:rsidR="00FF2392">
              <w:rPr>
                <w:rFonts w:ascii="Times New Roman" w:hAnsi="Times New Roman"/>
                <w:color w:val="000000"/>
                <w:sz w:val="24"/>
              </w:rPr>
              <w:t>2</w:t>
            </w:r>
          </w:p>
        </w:tc>
        <w:tc>
          <w:tcPr>
            <w:tcW w:w="4105" w:type="dxa"/>
            <w:tcMar>
              <w:top w:w="50" w:type="dxa"/>
              <w:left w:w="100" w:type="dxa"/>
            </w:tcMar>
            <w:vAlign w:val="center"/>
          </w:tcPr>
          <w:p w:rsidR="001674EC" w:rsidRDefault="001674EC">
            <w:pPr>
              <w:spacing w:after="0"/>
              <w:ind w:left="135"/>
            </w:pPr>
            <w:r>
              <w:rPr>
                <w:rFonts w:ascii="Times New Roman" w:hAnsi="Times New Roman"/>
                <w:color w:val="000000"/>
                <w:sz w:val="24"/>
              </w:rPr>
              <w:t>Великая Отечественная война 1941—</w:t>
            </w:r>
            <w:r>
              <w:rPr>
                <w:rFonts w:ascii="Times New Roman" w:hAnsi="Times New Roman"/>
                <w:color w:val="000000"/>
                <w:sz w:val="24"/>
              </w:rPr>
              <w:lastRenderedPageBreak/>
              <w:t>1945 гг.</w:t>
            </w:r>
          </w:p>
        </w:tc>
        <w:tc>
          <w:tcPr>
            <w:tcW w:w="1279" w:type="dxa"/>
            <w:tcMar>
              <w:top w:w="50" w:type="dxa"/>
              <w:left w:w="100" w:type="dxa"/>
            </w:tcMar>
            <w:vAlign w:val="center"/>
          </w:tcPr>
          <w:p w:rsidR="001674EC" w:rsidRDefault="001674EC">
            <w:pPr>
              <w:spacing w:after="0"/>
              <w:ind w:left="135"/>
              <w:jc w:val="center"/>
            </w:pPr>
            <w:r>
              <w:rPr>
                <w:rFonts w:ascii="Times New Roman" w:hAnsi="Times New Roman"/>
                <w:color w:val="000000"/>
                <w:sz w:val="24"/>
              </w:rPr>
              <w:lastRenderedPageBreak/>
              <w:t xml:space="preserve"> </w:t>
            </w:r>
            <w:r w:rsidR="00184261">
              <w:rPr>
                <w:rFonts w:ascii="Times New Roman" w:hAnsi="Times New Roman"/>
                <w:color w:val="000000"/>
                <w:sz w:val="24"/>
              </w:rPr>
              <w:t>2</w:t>
            </w:r>
          </w:p>
        </w:tc>
        <w:tc>
          <w:tcPr>
            <w:tcW w:w="1101" w:type="dxa"/>
            <w:tcMar>
              <w:top w:w="50" w:type="dxa"/>
              <w:left w:w="100" w:type="dxa"/>
            </w:tcMar>
            <w:vAlign w:val="center"/>
          </w:tcPr>
          <w:p w:rsidR="001674EC" w:rsidRDefault="001674EC">
            <w:pPr>
              <w:spacing w:after="0"/>
              <w:ind w:left="135"/>
              <w:jc w:val="center"/>
            </w:pPr>
          </w:p>
        </w:tc>
        <w:tc>
          <w:tcPr>
            <w:tcW w:w="1150" w:type="dxa"/>
            <w:tcMar>
              <w:top w:w="50" w:type="dxa"/>
              <w:left w:w="100" w:type="dxa"/>
            </w:tcMar>
            <w:vAlign w:val="center"/>
          </w:tcPr>
          <w:p w:rsidR="001674EC" w:rsidRDefault="001674EC">
            <w:pPr>
              <w:spacing w:after="0"/>
              <w:ind w:left="135"/>
              <w:jc w:val="center"/>
            </w:pPr>
          </w:p>
        </w:tc>
        <w:tc>
          <w:tcPr>
            <w:tcW w:w="5319" w:type="dxa"/>
            <w:tcMar>
              <w:top w:w="50" w:type="dxa"/>
              <w:left w:w="100" w:type="dxa"/>
            </w:tcMar>
            <w:vAlign w:val="center"/>
          </w:tcPr>
          <w:p w:rsidR="001674EC" w:rsidRDefault="00C71AE1" w:rsidP="001674EC">
            <w:pPr>
              <w:spacing w:after="0"/>
              <w:ind w:left="135"/>
            </w:pPr>
            <w:hyperlink r:id="rId101" w:history="1">
              <w:r w:rsidR="001674EC" w:rsidRPr="00417EB5">
                <w:rPr>
                  <w:rStyle w:val="ab"/>
                </w:rPr>
                <w:t>https://resh.edu.ru/subject/lesson/5572/start/282661/</w:t>
              </w:r>
            </w:hyperlink>
          </w:p>
          <w:p w:rsidR="001674EC" w:rsidRDefault="001674EC" w:rsidP="001674EC">
            <w:pPr>
              <w:spacing w:after="0"/>
              <w:ind w:left="135"/>
            </w:pPr>
          </w:p>
        </w:tc>
      </w:tr>
      <w:tr w:rsidR="001674EC" w:rsidTr="00FF2392">
        <w:trPr>
          <w:trHeight w:val="144"/>
          <w:tblCellSpacing w:w="20" w:type="nil"/>
        </w:trPr>
        <w:tc>
          <w:tcPr>
            <w:tcW w:w="1086" w:type="dxa"/>
            <w:tcMar>
              <w:top w:w="50" w:type="dxa"/>
              <w:left w:w="100" w:type="dxa"/>
            </w:tcMar>
            <w:vAlign w:val="center"/>
          </w:tcPr>
          <w:p w:rsidR="001674EC" w:rsidRDefault="001674EC">
            <w:pPr>
              <w:spacing w:after="0"/>
            </w:pPr>
            <w:r>
              <w:rPr>
                <w:rFonts w:ascii="Times New Roman" w:hAnsi="Times New Roman"/>
                <w:color w:val="000000"/>
                <w:sz w:val="24"/>
              </w:rPr>
              <w:lastRenderedPageBreak/>
              <w:t>3.4</w:t>
            </w:r>
          </w:p>
        </w:tc>
        <w:tc>
          <w:tcPr>
            <w:tcW w:w="4105" w:type="dxa"/>
            <w:tcMar>
              <w:top w:w="50" w:type="dxa"/>
              <w:left w:w="100" w:type="dxa"/>
            </w:tcMar>
            <w:vAlign w:val="center"/>
          </w:tcPr>
          <w:p w:rsidR="001674EC" w:rsidRPr="00D166B6" w:rsidRDefault="001674EC">
            <w:pPr>
              <w:spacing w:after="0"/>
              <w:ind w:left="135"/>
            </w:pPr>
            <w:r w:rsidRPr="00D166B6">
              <w:rPr>
                <w:rFonts w:ascii="Times New Roman" w:hAnsi="Times New Roman"/>
                <w:color w:val="000000"/>
                <w:sz w:val="24"/>
              </w:rPr>
              <w:t>Распад СССР. Становление новой России (1992—1999 гг.)</w:t>
            </w:r>
          </w:p>
        </w:tc>
        <w:tc>
          <w:tcPr>
            <w:tcW w:w="1279" w:type="dxa"/>
            <w:tcMar>
              <w:top w:w="50" w:type="dxa"/>
              <w:left w:w="100" w:type="dxa"/>
            </w:tcMar>
            <w:vAlign w:val="center"/>
          </w:tcPr>
          <w:p w:rsidR="001674EC" w:rsidRDefault="001674EC">
            <w:pPr>
              <w:spacing w:after="0"/>
              <w:ind w:left="135"/>
              <w:jc w:val="center"/>
            </w:pPr>
            <w:r w:rsidRPr="00D166B6">
              <w:rPr>
                <w:rFonts w:ascii="Times New Roman" w:hAnsi="Times New Roman"/>
                <w:color w:val="000000"/>
                <w:sz w:val="24"/>
              </w:rPr>
              <w:t xml:space="preserve"> </w:t>
            </w:r>
            <w:r w:rsidR="00184261">
              <w:rPr>
                <w:rFonts w:ascii="Times New Roman" w:hAnsi="Times New Roman"/>
                <w:color w:val="000000"/>
                <w:sz w:val="24"/>
              </w:rPr>
              <w:t>1</w:t>
            </w:r>
          </w:p>
        </w:tc>
        <w:tc>
          <w:tcPr>
            <w:tcW w:w="1101" w:type="dxa"/>
            <w:tcMar>
              <w:top w:w="50" w:type="dxa"/>
              <w:left w:w="100" w:type="dxa"/>
            </w:tcMar>
            <w:vAlign w:val="center"/>
          </w:tcPr>
          <w:p w:rsidR="001674EC" w:rsidRDefault="001674EC">
            <w:pPr>
              <w:spacing w:after="0"/>
              <w:ind w:left="135"/>
              <w:jc w:val="center"/>
            </w:pPr>
          </w:p>
        </w:tc>
        <w:tc>
          <w:tcPr>
            <w:tcW w:w="1150" w:type="dxa"/>
            <w:tcMar>
              <w:top w:w="50" w:type="dxa"/>
              <w:left w:w="100" w:type="dxa"/>
            </w:tcMar>
            <w:vAlign w:val="center"/>
          </w:tcPr>
          <w:p w:rsidR="001674EC" w:rsidRDefault="001674EC">
            <w:pPr>
              <w:spacing w:after="0"/>
              <w:ind w:left="135"/>
              <w:jc w:val="center"/>
            </w:pPr>
          </w:p>
        </w:tc>
        <w:tc>
          <w:tcPr>
            <w:tcW w:w="5319" w:type="dxa"/>
            <w:tcMar>
              <w:top w:w="50" w:type="dxa"/>
              <w:left w:w="100" w:type="dxa"/>
            </w:tcMar>
            <w:vAlign w:val="center"/>
          </w:tcPr>
          <w:p w:rsidR="001674EC" w:rsidRDefault="00C71AE1" w:rsidP="001674EC">
            <w:pPr>
              <w:spacing w:after="0"/>
              <w:ind w:left="135"/>
            </w:pPr>
            <w:hyperlink r:id="rId102" w:history="1">
              <w:r w:rsidR="001674EC" w:rsidRPr="00417EB5">
                <w:rPr>
                  <w:rStyle w:val="ab"/>
                </w:rPr>
                <w:t>https://resh.edu.ru/subject/lesson/5574/start/282892/</w:t>
              </w:r>
            </w:hyperlink>
          </w:p>
          <w:p w:rsidR="001674EC" w:rsidRDefault="001674EC" w:rsidP="001674EC">
            <w:pPr>
              <w:spacing w:after="0"/>
              <w:ind w:left="135"/>
            </w:pPr>
          </w:p>
        </w:tc>
      </w:tr>
      <w:tr w:rsidR="001674EC" w:rsidTr="00FF2392">
        <w:trPr>
          <w:trHeight w:val="144"/>
          <w:tblCellSpacing w:w="20" w:type="nil"/>
        </w:trPr>
        <w:tc>
          <w:tcPr>
            <w:tcW w:w="1086" w:type="dxa"/>
            <w:tcMar>
              <w:top w:w="50" w:type="dxa"/>
              <w:left w:w="100" w:type="dxa"/>
            </w:tcMar>
            <w:vAlign w:val="center"/>
          </w:tcPr>
          <w:p w:rsidR="001674EC" w:rsidRDefault="001674EC">
            <w:pPr>
              <w:spacing w:after="0"/>
            </w:pPr>
            <w:r>
              <w:rPr>
                <w:rFonts w:ascii="Times New Roman" w:hAnsi="Times New Roman"/>
                <w:color w:val="000000"/>
                <w:sz w:val="24"/>
              </w:rPr>
              <w:t>3.5</w:t>
            </w:r>
          </w:p>
        </w:tc>
        <w:tc>
          <w:tcPr>
            <w:tcW w:w="4105" w:type="dxa"/>
            <w:tcMar>
              <w:top w:w="50" w:type="dxa"/>
              <w:left w:w="100" w:type="dxa"/>
            </w:tcMar>
            <w:vAlign w:val="center"/>
          </w:tcPr>
          <w:p w:rsidR="001674EC" w:rsidRDefault="001674EC">
            <w:pPr>
              <w:spacing w:after="0"/>
              <w:ind w:left="135"/>
            </w:pPr>
            <w:r w:rsidRPr="00D166B6">
              <w:rPr>
                <w:rFonts w:ascii="Times New Roman" w:hAnsi="Times New Roman"/>
                <w:color w:val="000000"/>
                <w:sz w:val="24"/>
              </w:rPr>
              <w:t xml:space="preserve">Возрождение страны с 2000-х гг. </w:t>
            </w:r>
            <w:r>
              <w:rPr>
                <w:rFonts w:ascii="Times New Roman" w:hAnsi="Times New Roman"/>
                <w:color w:val="000000"/>
                <w:sz w:val="24"/>
              </w:rPr>
              <w:t>Воссоединение Крыма с Россией</w:t>
            </w:r>
          </w:p>
        </w:tc>
        <w:tc>
          <w:tcPr>
            <w:tcW w:w="1279" w:type="dxa"/>
            <w:tcMar>
              <w:top w:w="50" w:type="dxa"/>
              <w:left w:w="100" w:type="dxa"/>
            </w:tcMar>
            <w:vAlign w:val="center"/>
          </w:tcPr>
          <w:p w:rsidR="001674EC" w:rsidRDefault="001674EC">
            <w:pPr>
              <w:spacing w:after="0"/>
              <w:ind w:left="135"/>
              <w:jc w:val="center"/>
            </w:pPr>
            <w:r>
              <w:rPr>
                <w:rFonts w:ascii="Times New Roman" w:hAnsi="Times New Roman"/>
                <w:color w:val="000000"/>
                <w:sz w:val="24"/>
              </w:rPr>
              <w:t xml:space="preserve"> </w:t>
            </w:r>
            <w:r w:rsidR="00FF2392">
              <w:rPr>
                <w:rFonts w:ascii="Times New Roman" w:hAnsi="Times New Roman"/>
                <w:color w:val="000000"/>
                <w:sz w:val="24"/>
              </w:rPr>
              <w:t>2</w:t>
            </w:r>
          </w:p>
        </w:tc>
        <w:tc>
          <w:tcPr>
            <w:tcW w:w="1101" w:type="dxa"/>
            <w:tcMar>
              <w:top w:w="50" w:type="dxa"/>
              <w:left w:w="100" w:type="dxa"/>
            </w:tcMar>
            <w:vAlign w:val="center"/>
          </w:tcPr>
          <w:p w:rsidR="001674EC" w:rsidRDefault="001674EC">
            <w:pPr>
              <w:spacing w:after="0"/>
              <w:ind w:left="135"/>
              <w:jc w:val="center"/>
            </w:pPr>
          </w:p>
        </w:tc>
        <w:tc>
          <w:tcPr>
            <w:tcW w:w="1150" w:type="dxa"/>
            <w:tcMar>
              <w:top w:w="50" w:type="dxa"/>
              <w:left w:w="100" w:type="dxa"/>
            </w:tcMar>
            <w:vAlign w:val="center"/>
          </w:tcPr>
          <w:p w:rsidR="001674EC" w:rsidRDefault="001674EC">
            <w:pPr>
              <w:spacing w:after="0"/>
              <w:ind w:left="135"/>
              <w:jc w:val="center"/>
            </w:pPr>
          </w:p>
        </w:tc>
        <w:tc>
          <w:tcPr>
            <w:tcW w:w="5319" w:type="dxa"/>
            <w:tcMar>
              <w:top w:w="50" w:type="dxa"/>
              <w:left w:w="100" w:type="dxa"/>
            </w:tcMar>
            <w:vAlign w:val="center"/>
          </w:tcPr>
          <w:p w:rsidR="001674EC" w:rsidRDefault="001674EC">
            <w:pPr>
              <w:spacing w:after="0"/>
              <w:ind w:left="135"/>
            </w:pPr>
          </w:p>
        </w:tc>
      </w:tr>
      <w:tr w:rsidR="001674EC" w:rsidTr="00FF2392">
        <w:trPr>
          <w:trHeight w:val="144"/>
          <w:tblCellSpacing w:w="20" w:type="nil"/>
        </w:trPr>
        <w:tc>
          <w:tcPr>
            <w:tcW w:w="0" w:type="auto"/>
            <w:gridSpan w:val="2"/>
            <w:tcMar>
              <w:top w:w="50" w:type="dxa"/>
              <w:left w:w="100" w:type="dxa"/>
            </w:tcMar>
            <w:vAlign w:val="center"/>
          </w:tcPr>
          <w:p w:rsidR="001674EC" w:rsidRDefault="001674EC">
            <w:pPr>
              <w:spacing w:after="0"/>
              <w:ind w:left="135"/>
            </w:pPr>
            <w:r>
              <w:rPr>
                <w:rFonts w:ascii="Times New Roman" w:hAnsi="Times New Roman"/>
                <w:color w:val="000000"/>
                <w:sz w:val="24"/>
              </w:rPr>
              <w:t>Итого по модулю</w:t>
            </w:r>
          </w:p>
        </w:tc>
        <w:tc>
          <w:tcPr>
            <w:tcW w:w="1279" w:type="dxa"/>
            <w:tcMar>
              <w:top w:w="50" w:type="dxa"/>
              <w:left w:w="100" w:type="dxa"/>
            </w:tcMar>
            <w:vAlign w:val="center"/>
          </w:tcPr>
          <w:p w:rsidR="001674EC" w:rsidRDefault="00184261">
            <w:pPr>
              <w:spacing w:after="0"/>
              <w:ind w:left="135"/>
              <w:jc w:val="center"/>
            </w:pPr>
            <w:r>
              <w:rPr>
                <w:rFonts w:ascii="Times New Roman" w:hAnsi="Times New Roman"/>
                <w:color w:val="000000"/>
                <w:sz w:val="24"/>
              </w:rPr>
              <w:t>8</w:t>
            </w:r>
          </w:p>
        </w:tc>
        <w:tc>
          <w:tcPr>
            <w:tcW w:w="0" w:type="auto"/>
            <w:gridSpan w:val="3"/>
            <w:tcMar>
              <w:top w:w="50" w:type="dxa"/>
              <w:left w:w="100" w:type="dxa"/>
            </w:tcMar>
            <w:vAlign w:val="center"/>
          </w:tcPr>
          <w:p w:rsidR="001674EC" w:rsidRDefault="001674EC"/>
        </w:tc>
      </w:tr>
      <w:tr w:rsidR="001674EC" w:rsidTr="00FF2392">
        <w:trPr>
          <w:trHeight w:val="144"/>
          <w:tblCellSpacing w:w="20" w:type="nil"/>
        </w:trPr>
        <w:tc>
          <w:tcPr>
            <w:tcW w:w="0" w:type="auto"/>
            <w:gridSpan w:val="2"/>
            <w:tcMar>
              <w:top w:w="50" w:type="dxa"/>
              <w:left w:w="100" w:type="dxa"/>
            </w:tcMar>
            <w:vAlign w:val="center"/>
          </w:tcPr>
          <w:p w:rsidR="001674EC" w:rsidRPr="00D166B6" w:rsidRDefault="001674EC">
            <w:pPr>
              <w:spacing w:after="0"/>
              <w:ind w:left="135"/>
            </w:pPr>
            <w:r w:rsidRPr="00D166B6">
              <w:rPr>
                <w:rFonts w:ascii="Times New Roman" w:hAnsi="Times New Roman"/>
                <w:color w:val="000000"/>
                <w:sz w:val="24"/>
              </w:rPr>
              <w:t>ОБЩЕЕ КОЛИЧЕСТВО ЧАСОВ ПО ПРОГРАММЕ</w:t>
            </w:r>
          </w:p>
        </w:tc>
        <w:tc>
          <w:tcPr>
            <w:tcW w:w="1279" w:type="dxa"/>
            <w:tcMar>
              <w:top w:w="50" w:type="dxa"/>
              <w:left w:w="100" w:type="dxa"/>
            </w:tcMar>
            <w:vAlign w:val="center"/>
          </w:tcPr>
          <w:p w:rsidR="001674EC" w:rsidRDefault="001674EC">
            <w:pPr>
              <w:spacing w:after="0"/>
              <w:ind w:left="135"/>
              <w:jc w:val="center"/>
            </w:pPr>
            <w:r w:rsidRPr="00D166B6">
              <w:rPr>
                <w:rFonts w:ascii="Times New Roman" w:hAnsi="Times New Roman"/>
                <w:color w:val="000000"/>
                <w:sz w:val="24"/>
              </w:rPr>
              <w:t xml:space="preserve"> </w:t>
            </w:r>
            <w:r w:rsidR="00184261">
              <w:rPr>
                <w:rFonts w:ascii="Times New Roman" w:hAnsi="Times New Roman"/>
                <w:color w:val="000000"/>
                <w:sz w:val="24"/>
              </w:rPr>
              <w:t>68</w:t>
            </w:r>
          </w:p>
        </w:tc>
        <w:tc>
          <w:tcPr>
            <w:tcW w:w="1101" w:type="dxa"/>
            <w:tcMar>
              <w:top w:w="50" w:type="dxa"/>
              <w:left w:w="100" w:type="dxa"/>
            </w:tcMar>
            <w:vAlign w:val="center"/>
          </w:tcPr>
          <w:p w:rsidR="001674EC" w:rsidRDefault="001674EC">
            <w:pPr>
              <w:spacing w:after="0"/>
              <w:ind w:left="135"/>
              <w:jc w:val="center"/>
            </w:pPr>
            <w:r>
              <w:rPr>
                <w:rFonts w:ascii="Times New Roman" w:hAnsi="Times New Roman"/>
                <w:color w:val="000000"/>
                <w:sz w:val="24"/>
              </w:rPr>
              <w:t xml:space="preserve"> </w:t>
            </w:r>
          </w:p>
        </w:tc>
        <w:tc>
          <w:tcPr>
            <w:tcW w:w="1150" w:type="dxa"/>
            <w:tcMar>
              <w:top w:w="50" w:type="dxa"/>
              <w:left w:w="100" w:type="dxa"/>
            </w:tcMar>
            <w:vAlign w:val="center"/>
          </w:tcPr>
          <w:p w:rsidR="001674EC" w:rsidRDefault="001674EC">
            <w:pPr>
              <w:spacing w:after="0"/>
              <w:ind w:left="135"/>
              <w:jc w:val="center"/>
            </w:pPr>
            <w:r>
              <w:rPr>
                <w:rFonts w:ascii="Times New Roman" w:hAnsi="Times New Roman"/>
                <w:color w:val="000000"/>
                <w:sz w:val="24"/>
              </w:rPr>
              <w:t xml:space="preserve"> </w:t>
            </w:r>
          </w:p>
        </w:tc>
        <w:tc>
          <w:tcPr>
            <w:tcW w:w="5319" w:type="dxa"/>
            <w:tcMar>
              <w:top w:w="50" w:type="dxa"/>
              <w:left w:w="100" w:type="dxa"/>
            </w:tcMar>
            <w:vAlign w:val="center"/>
          </w:tcPr>
          <w:p w:rsidR="001674EC" w:rsidRDefault="001674EC"/>
        </w:tc>
      </w:tr>
    </w:tbl>
    <w:p w:rsidR="00705612" w:rsidRDefault="00705612">
      <w:pPr>
        <w:sectPr w:rsidR="00705612">
          <w:pgSz w:w="16383" w:h="11906" w:orient="landscape"/>
          <w:pgMar w:top="1134" w:right="850" w:bottom="1134" w:left="1701" w:header="720" w:footer="720" w:gutter="0"/>
          <w:cols w:space="720"/>
        </w:sectPr>
      </w:pPr>
      <w:bookmarkStart w:id="5" w:name="_GoBack"/>
      <w:bookmarkEnd w:id="5"/>
    </w:p>
    <w:p w:rsidR="00705612" w:rsidRDefault="00705612">
      <w:pPr>
        <w:sectPr w:rsidR="00705612">
          <w:pgSz w:w="16383" w:h="11906" w:orient="landscape"/>
          <w:pgMar w:top="1134" w:right="850" w:bottom="1134" w:left="1701" w:header="720" w:footer="720" w:gutter="0"/>
          <w:cols w:space="720"/>
        </w:sectPr>
      </w:pPr>
    </w:p>
    <w:p w:rsidR="00705612" w:rsidRDefault="000B42E7">
      <w:pPr>
        <w:spacing w:after="0"/>
        <w:ind w:left="120"/>
      </w:pPr>
      <w:bookmarkStart w:id="6" w:name="block-1371184"/>
      <w:bookmarkEnd w:id="4"/>
      <w:r>
        <w:rPr>
          <w:rFonts w:ascii="Times New Roman" w:hAnsi="Times New Roman"/>
          <w:b/>
          <w:color w:val="000000"/>
          <w:sz w:val="28"/>
        </w:rPr>
        <w:lastRenderedPageBreak/>
        <w:t xml:space="preserve"> ПОУРОЧНОЕ ПЛАНИРОВАНИЕ </w:t>
      </w:r>
    </w:p>
    <w:p w:rsidR="00705612" w:rsidRDefault="000B42E7">
      <w:pPr>
        <w:spacing w:after="0"/>
        <w:ind w:left="120"/>
      </w:pPr>
      <w:r>
        <w:rPr>
          <w:rFonts w:ascii="Times New Roman" w:hAnsi="Times New Roman"/>
          <w:b/>
          <w:color w:val="000000"/>
          <w:sz w:val="28"/>
        </w:rPr>
        <w:t xml:space="preserve"> 5 КЛАСС </w:t>
      </w:r>
    </w:p>
    <w:tbl>
      <w:tblPr>
        <w:tblW w:w="0" w:type="auto"/>
        <w:tblCellSpacing w:w="20" w:type="nil"/>
        <w:tblLook w:val="04A0" w:firstRow="1" w:lastRow="0" w:firstColumn="1" w:lastColumn="0" w:noHBand="0" w:noVBand="1"/>
      </w:tblPr>
      <w:tblGrid>
        <w:gridCol w:w="1046"/>
        <w:gridCol w:w="4342"/>
        <w:gridCol w:w="1303"/>
        <w:gridCol w:w="1420"/>
        <w:gridCol w:w="1506"/>
        <w:gridCol w:w="1067"/>
        <w:gridCol w:w="3356"/>
      </w:tblGrid>
      <w:tr w:rsidR="00D166B6">
        <w:trPr>
          <w:trHeight w:val="144"/>
          <w:tblCellSpacing w:w="20" w:type="nil"/>
        </w:trPr>
        <w:tc>
          <w:tcPr>
            <w:tcW w:w="394"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 п/п </w:t>
            </w:r>
          </w:p>
          <w:p w:rsidR="00705612" w:rsidRDefault="00705612">
            <w:pPr>
              <w:spacing w:after="0"/>
              <w:ind w:left="135"/>
            </w:pPr>
          </w:p>
        </w:tc>
        <w:tc>
          <w:tcPr>
            <w:tcW w:w="2904"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Тема урока </w:t>
            </w:r>
          </w:p>
          <w:p w:rsidR="00705612" w:rsidRDefault="00705612">
            <w:pPr>
              <w:spacing w:after="0"/>
              <w:ind w:left="135"/>
            </w:pPr>
          </w:p>
        </w:tc>
        <w:tc>
          <w:tcPr>
            <w:tcW w:w="0" w:type="auto"/>
            <w:gridSpan w:val="3"/>
            <w:tcMar>
              <w:top w:w="50" w:type="dxa"/>
              <w:left w:w="100" w:type="dxa"/>
            </w:tcMar>
            <w:vAlign w:val="center"/>
          </w:tcPr>
          <w:p w:rsidR="00705612" w:rsidRDefault="000B42E7">
            <w:pPr>
              <w:spacing w:after="0"/>
            </w:pPr>
            <w:r>
              <w:rPr>
                <w:rFonts w:ascii="Times New Roman" w:hAnsi="Times New Roman"/>
                <w:b/>
                <w:color w:val="000000"/>
                <w:sz w:val="24"/>
              </w:rPr>
              <w:t>Количество часов</w:t>
            </w:r>
          </w:p>
        </w:tc>
        <w:tc>
          <w:tcPr>
            <w:tcW w:w="1180" w:type="dxa"/>
            <w:vMerge w:val="restart"/>
            <w:tcMar>
              <w:top w:w="50" w:type="dxa"/>
              <w:left w:w="100" w:type="dxa"/>
            </w:tcMar>
            <w:vAlign w:val="center"/>
          </w:tcPr>
          <w:p w:rsidR="00705612" w:rsidRDefault="00705612" w:rsidP="00F66885">
            <w:pPr>
              <w:spacing w:after="0"/>
              <w:ind w:left="135"/>
            </w:pPr>
          </w:p>
        </w:tc>
        <w:tc>
          <w:tcPr>
            <w:tcW w:w="2011"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Электронные цифровые образовательные ресурсы </w:t>
            </w:r>
          </w:p>
          <w:p w:rsidR="00705612" w:rsidRDefault="00705612">
            <w:pPr>
              <w:spacing w:after="0"/>
              <w:ind w:left="135"/>
            </w:pPr>
          </w:p>
        </w:tc>
      </w:tr>
      <w:tr w:rsidR="00D166B6">
        <w:trPr>
          <w:trHeight w:val="144"/>
          <w:tblCellSpacing w:w="20" w:type="nil"/>
        </w:trPr>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c>
          <w:tcPr>
            <w:tcW w:w="859" w:type="dxa"/>
            <w:tcMar>
              <w:top w:w="50" w:type="dxa"/>
              <w:left w:w="100" w:type="dxa"/>
            </w:tcMar>
            <w:vAlign w:val="center"/>
          </w:tcPr>
          <w:p w:rsidR="00705612" w:rsidRDefault="000B42E7">
            <w:pPr>
              <w:spacing w:after="0"/>
              <w:ind w:left="135"/>
            </w:pPr>
            <w:r>
              <w:rPr>
                <w:rFonts w:ascii="Times New Roman" w:hAnsi="Times New Roman"/>
                <w:b/>
                <w:color w:val="000000"/>
                <w:sz w:val="24"/>
              </w:rPr>
              <w:t xml:space="preserve">Всего </w:t>
            </w:r>
          </w:p>
          <w:p w:rsidR="00705612" w:rsidRDefault="00705612">
            <w:pPr>
              <w:spacing w:after="0"/>
              <w:ind w:left="135"/>
            </w:pPr>
          </w:p>
        </w:tc>
        <w:tc>
          <w:tcPr>
            <w:tcW w:w="1562" w:type="dxa"/>
            <w:tcMar>
              <w:top w:w="50" w:type="dxa"/>
              <w:left w:w="100" w:type="dxa"/>
            </w:tcMar>
            <w:vAlign w:val="center"/>
          </w:tcPr>
          <w:p w:rsidR="00705612" w:rsidRDefault="00705612" w:rsidP="00F66885">
            <w:pPr>
              <w:spacing w:after="0"/>
              <w:ind w:left="135"/>
            </w:pPr>
          </w:p>
        </w:tc>
        <w:tc>
          <w:tcPr>
            <w:tcW w:w="1659" w:type="dxa"/>
            <w:tcMar>
              <w:top w:w="50" w:type="dxa"/>
              <w:left w:w="100" w:type="dxa"/>
            </w:tcMar>
            <w:vAlign w:val="center"/>
          </w:tcPr>
          <w:p w:rsidR="00705612" w:rsidRDefault="00705612" w:rsidP="00F66885">
            <w:pPr>
              <w:spacing w:after="0"/>
              <w:ind w:left="135"/>
            </w:pPr>
          </w:p>
        </w:tc>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1</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Что изучает история.</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w:t>
              </w:r>
              <w:r w:rsidRPr="00D166B6">
                <w:rPr>
                  <w:rFonts w:ascii="Times New Roman" w:hAnsi="Times New Roman"/>
                  <w:color w:val="0000FF"/>
                  <w:u w:val="single"/>
                </w:rPr>
                <w:t>8</w:t>
              </w:r>
              <w:r>
                <w:rPr>
                  <w:rFonts w:ascii="Times New Roman" w:hAnsi="Times New Roman"/>
                  <w:color w:val="0000FF"/>
                  <w:u w:val="single"/>
                </w:rPr>
                <w:t>d</w:t>
              </w:r>
              <w:r w:rsidRPr="00D166B6">
                <w:rPr>
                  <w:rFonts w:ascii="Times New Roman" w:hAnsi="Times New Roman"/>
                  <w:color w:val="0000FF"/>
                  <w:u w:val="single"/>
                </w:rPr>
                <w:t>54</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2</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Историческая хронология. Историческая карта</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w:t>
              </w:r>
              <w:r w:rsidRPr="00D166B6">
                <w:rPr>
                  <w:rFonts w:ascii="Times New Roman" w:hAnsi="Times New Roman"/>
                  <w:color w:val="0000FF"/>
                  <w:u w:val="single"/>
                </w:rPr>
                <w:t>8</w:t>
              </w:r>
              <w:r>
                <w:rPr>
                  <w:rFonts w:ascii="Times New Roman" w:hAnsi="Times New Roman"/>
                  <w:color w:val="0000FF"/>
                  <w:u w:val="single"/>
                </w:rPr>
                <w:t>f</w:t>
              </w:r>
              <w:r w:rsidRPr="00D166B6">
                <w:rPr>
                  <w:rFonts w:ascii="Times New Roman" w:hAnsi="Times New Roman"/>
                  <w:color w:val="0000FF"/>
                  <w:u w:val="single"/>
                </w:rPr>
                <w:t>2</w:t>
              </w:r>
              <w:r>
                <w:rPr>
                  <w:rFonts w:ascii="Times New Roman" w:hAnsi="Times New Roman"/>
                  <w:color w:val="0000FF"/>
                  <w:u w:val="single"/>
                </w:rPr>
                <w:t>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3</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Происхождение, расселение и эволюция древнейшего человека</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w:t>
              </w:r>
              <w:r w:rsidRPr="00D166B6">
                <w:rPr>
                  <w:rFonts w:ascii="Times New Roman" w:hAnsi="Times New Roman"/>
                  <w:color w:val="0000FF"/>
                  <w:u w:val="single"/>
                </w:rPr>
                <w:t>9380</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4</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Появление человека разумного</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w:t>
              </w:r>
              <w:r w:rsidRPr="00D166B6">
                <w:rPr>
                  <w:rFonts w:ascii="Times New Roman" w:hAnsi="Times New Roman"/>
                  <w:color w:val="0000FF"/>
                  <w:u w:val="single"/>
                </w:rPr>
                <w:t>9740</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5</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Древнейшие земледельцы и скотоводы</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w:t>
              </w:r>
              <w:r w:rsidRPr="00D166B6">
                <w:rPr>
                  <w:rFonts w:ascii="Times New Roman" w:hAnsi="Times New Roman"/>
                  <w:color w:val="0000FF"/>
                  <w:u w:val="single"/>
                </w:rPr>
                <w:t>9</w:t>
              </w:r>
              <w:r>
                <w:rPr>
                  <w:rFonts w:ascii="Times New Roman" w:hAnsi="Times New Roman"/>
                  <w:color w:val="0000FF"/>
                  <w:u w:val="single"/>
                </w:rPr>
                <w:t>c</w:t>
              </w:r>
              <w:r w:rsidRPr="00D166B6">
                <w:rPr>
                  <w:rFonts w:ascii="Times New Roman" w:hAnsi="Times New Roman"/>
                  <w:color w:val="0000FF"/>
                  <w:u w:val="single"/>
                </w:rPr>
                <w:t>68</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6</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От первобытности к цивилизации</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fa</w:t>
              </w:r>
              <w:r w:rsidRPr="00D166B6">
                <w:rPr>
                  <w:rFonts w:ascii="Times New Roman" w:hAnsi="Times New Roman"/>
                  <w:color w:val="0000FF"/>
                  <w:u w:val="single"/>
                </w:rPr>
                <w:t>050</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7</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Природа Египта и ее влияние на условия жизни и занятия древних египтян</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fa</w:t>
              </w:r>
              <w:r w:rsidRPr="00D166B6">
                <w:rPr>
                  <w:rFonts w:ascii="Times New Roman" w:hAnsi="Times New Roman"/>
                  <w:color w:val="0000FF"/>
                  <w:u w:val="single"/>
                </w:rPr>
                <w:t>244</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8</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Возникновение государственной власти.</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fa</w:t>
              </w:r>
              <w:r w:rsidRPr="00D166B6">
                <w:rPr>
                  <w:rFonts w:ascii="Times New Roman" w:hAnsi="Times New Roman"/>
                  <w:color w:val="0000FF"/>
                  <w:u w:val="single"/>
                </w:rPr>
                <w:t>6</w:t>
              </w:r>
              <w:r>
                <w:rPr>
                  <w:rFonts w:ascii="Times New Roman" w:hAnsi="Times New Roman"/>
                  <w:color w:val="0000FF"/>
                  <w:u w:val="single"/>
                </w:rPr>
                <w:t>ea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9</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Управление государством (фараон, вельможи, чиновники)</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faa</w:t>
              </w:r>
              <w:r w:rsidRPr="00D166B6">
                <w:rPr>
                  <w:rFonts w:ascii="Times New Roman" w:hAnsi="Times New Roman"/>
                  <w:color w:val="0000FF"/>
                  <w:u w:val="single"/>
                </w:rPr>
                <w:t>50</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10</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Условия жизни, положение и повинности населения</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fabea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11</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Отношения Египта с соседними </w:t>
            </w:r>
            <w:r w:rsidRPr="00D166B6">
              <w:rPr>
                <w:rFonts w:ascii="Times New Roman" w:hAnsi="Times New Roman"/>
                <w:color w:val="000000"/>
                <w:sz w:val="24"/>
              </w:rPr>
              <w:lastRenderedPageBreak/>
              <w:t>народами</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fadfc</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lastRenderedPageBreak/>
              <w:t>12</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Религиозные верования египтян</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fb</w:t>
              </w:r>
              <w:r w:rsidRPr="00D166B6">
                <w:rPr>
                  <w:rFonts w:ascii="Times New Roman" w:hAnsi="Times New Roman"/>
                  <w:color w:val="0000FF"/>
                  <w:u w:val="single"/>
                </w:rPr>
                <w:t>130</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13</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Познания древних египтян</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fb</w:t>
              </w:r>
              <w:r w:rsidRPr="00D166B6">
                <w:rPr>
                  <w:rFonts w:ascii="Times New Roman" w:hAnsi="Times New Roman"/>
                  <w:color w:val="0000FF"/>
                  <w:u w:val="single"/>
                </w:rPr>
                <w:t>324</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14</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Природные условия Месопотамии (Междуречья) и их влияние на занятия населения.</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fb</w:t>
              </w:r>
              <w:r w:rsidRPr="00D166B6">
                <w:rPr>
                  <w:rFonts w:ascii="Times New Roman" w:hAnsi="Times New Roman"/>
                  <w:color w:val="0000FF"/>
                  <w:u w:val="single"/>
                </w:rPr>
                <w:t>540</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15</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Древний Вавилон.</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fb</w:t>
              </w:r>
              <w:r w:rsidRPr="00D166B6">
                <w:rPr>
                  <w:rFonts w:ascii="Times New Roman" w:hAnsi="Times New Roman"/>
                  <w:color w:val="0000FF"/>
                  <w:u w:val="single"/>
                </w:rPr>
                <w:t>748</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16</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Ассирия.</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fbac</w:t>
              </w:r>
              <w:r w:rsidRPr="00D166B6">
                <w:rPr>
                  <w:rFonts w:ascii="Times New Roman" w:hAnsi="Times New Roman"/>
                  <w:color w:val="0000FF"/>
                  <w:u w:val="single"/>
                </w:rPr>
                <w:t>2</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17</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Нововавилонское царство.</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fbdd</w:t>
              </w:r>
              <w:r w:rsidRPr="00D166B6">
                <w:rPr>
                  <w:rFonts w:ascii="Times New Roman" w:hAnsi="Times New Roman"/>
                  <w:color w:val="0000FF"/>
                  <w:u w:val="single"/>
                </w:rPr>
                <w:t>8</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18</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Финикия.</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Библиотека ЦОК</w:t>
            </w:r>
            <w:hyperlink r:id="rId12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fbfcc</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19</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Палестина и ее население. Возникновение Израильского государства.</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fc</w:t>
              </w:r>
              <w:r w:rsidRPr="00D166B6">
                <w:rPr>
                  <w:rFonts w:ascii="Times New Roman" w:hAnsi="Times New Roman"/>
                  <w:color w:val="0000FF"/>
                  <w:u w:val="single"/>
                </w:rPr>
                <w:t>26</w:t>
              </w:r>
              <w:r>
                <w:rPr>
                  <w:rFonts w:ascii="Times New Roman" w:hAnsi="Times New Roman"/>
                  <w:color w:val="0000FF"/>
                  <w:u w:val="single"/>
                </w:rPr>
                <w:t>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20</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Завоевания персов.</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fc</w:t>
              </w:r>
              <w:r w:rsidRPr="00D166B6">
                <w:rPr>
                  <w:rFonts w:ascii="Times New Roman" w:hAnsi="Times New Roman"/>
                  <w:color w:val="0000FF"/>
                  <w:u w:val="single"/>
                </w:rPr>
                <w:t>4</w:t>
              </w:r>
              <w:r>
                <w:rPr>
                  <w:rFonts w:ascii="Times New Roman" w:hAnsi="Times New Roman"/>
                  <w:color w:val="0000FF"/>
                  <w:u w:val="single"/>
                </w:rPr>
                <w:t>c</w:t>
              </w:r>
              <w:r w:rsidRPr="00D166B6">
                <w:rPr>
                  <w:rFonts w:ascii="Times New Roman" w:hAnsi="Times New Roman"/>
                  <w:color w:val="0000FF"/>
                  <w:u w:val="single"/>
                </w:rPr>
                <w:t>2</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21</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Государственное устройство Персидской державы.</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fc</w:t>
              </w:r>
              <w:r w:rsidRPr="00D166B6">
                <w:rPr>
                  <w:rFonts w:ascii="Times New Roman" w:hAnsi="Times New Roman"/>
                  <w:color w:val="0000FF"/>
                  <w:u w:val="single"/>
                </w:rPr>
                <w:t>6</w:t>
              </w:r>
              <w:r>
                <w:rPr>
                  <w:rFonts w:ascii="Times New Roman" w:hAnsi="Times New Roman"/>
                  <w:color w:val="0000FF"/>
                  <w:u w:val="single"/>
                </w:rPr>
                <w:t>ca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22</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Древняя Индия.</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F66885">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fc</w:t>
              </w:r>
              <w:r w:rsidRPr="00D166B6">
                <w:rPr>
                  <w:rFonts w:ascii="Times New Roman" w:hAnsi="Times New Roman"/>
                  <w:color w:val="0000FF"/>
                  <w:u w:val="single"/>
                </w:rPr>
                <w:t>8</w:t>
              </w:r>
              <w:r>
                <w:rPr>
                  <w:rFonts w:ascii="Times New Roman" w:hAnsi="Times New Roman"/>
                  <w:color w:val="0000FF"/>
                  <w:u w:val="single"/>
                </w:rPr>
                <w:t>dc</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23</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Религиозные верования и культура древних индийцев.</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fcaf</w:t>
              </w:r>
              <w:r w:rsidRPr="00D166B6">
                <w:rPr>
                  <w:rFonts w:ascii="Times New Roman" w:hAnsi="Times New Roman"/>
                  <w:color w:val="0000FF"/>
                  <w:u w:val="single"/>
                </w:rPr>
                <w:t>8</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24</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Древний Китай.</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fce</w:t>
              </w:r>
              <w:r w:rsidRPr="00D166B6">
                <w:rPr>
                  <w:rFonts w:ascii="Times New Roman" w:hAnsi="Times New Roman"/>
                  <w:color w:val="0000FF"/>
                  <w:u w:val="single"/>
                </w:rPr>
                <w:t>2</w:t>
              </w:r>
              <w:r>
                <w:rPr>
                  <w:rFonts w:ascii="Times New Roman" w:hAnsi="Times New Roman"/>
                  <w:color w:val="0000FF"/>
                  <w:u w:val="single"/>
                </w:rPr>
                <w:t>c</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lastRenderedPageBreak/>
              <w:t>25</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Правление династии Хань.</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fd</w:t>
              </w:r>
              <w:r w:rsidRPr="00D166B6">
                <w:rPr>
                  <w:rFonts w:ascii="Times New Roman" w:hAnsi="Times New Roman"/>
                  <w:color w:val="0000FF"/>
                  <w:u w:val="single"/>
                </w:rPr>
                <w:t>07</w:t>
              </w:r>
              <w:r>
                <w:rPr>
                  <w:rFonts w:ascii="Times New Roman" w:hAnsi="Times New Roman"/>
                  <w:color w:val="0000FF"/>
                  <w:u w:val="single"/>
                </w:rPr>
                <w:t>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26</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Религиозно-философские учения, наука и изобретения древних китайцев.</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fd</w:t>
              </w:r>
              <w:r w:rsidRPr="00D166B6">
                <w:rPr>
                  <w:rFonts w:ascii="Times New Roman" w:hAnsi="Times New Roman"/>
                  <w:color w:val="0000FF"/>
                  <w:u w:val="single"/>
                </w:rPr>
                <w:t>336</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27</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Природные условия Древней Греции и их влияние на занятия населения.</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fd</w:t>
              </w:r>
              <w:r w:rsidRPr="00D166B6">
                <w:rPr>
                  <w:rFonts w:ascii="Times New Roman" w:hAnsi="Times New Roman"/>
                  <w:color w:val="0000FF"/>
                  <w:u w:val="single"/>
                </w:rPr>
                <w:t>5</w:t>
              </w:r>
              <w:r>
                <w:rPr>
                  <w:rFonts w:ascii="Times New Roman" w:hAnsi="Times New Roman"/>
                  <w:color w:val="0000FF"/>
                  <w:u w:val="single"/>
                </w:rPr>
                <w:t>c</w:t>
              </w:r>
              <w:r w:rsidRPr="00D166B6">
                <w:rPr>
                  <w:rFonts w:ascii="Times New Roman" w:hAnsi="Times New Roman"/>
                  <w:color w:val="0000FF"/>
                  <w:u w:val="single"/>
                </w:rPr>
                <w:t>0</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28</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Древнейшие государства Греции.</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/863</w:t>
              </w:r>
              <w:r>
                <w:rPr>
                  <w:rFonts w:ascii="Times New Roman" w:hAnsi="Times New Roman"/>
                  <w:color w:val="0000FF"/>
                  <w:u w:val="single"/>
                </w:rPr>
                <w:t>fd</w:t>
              </w:r>
              <w:r w:rsidRPr="00D166B6">
                <w:rPr>
                  <w:rFonts w:ascii="Times New Roman" w:hAnsi="Times New Roman"/>
                  <w:color w:val="0000FF"/>
                  <w:u w:val="single"/>
                </w:rPr>
                <w:t>836</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29</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Троянская война.</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a</w:t>
              </w:r>
              <w:r w:rsidRPr="00D166B6">
                <w:rPr>
                  <w:rFonts w:ascii="Times New Roman" w:hAnsi="Times New Roman"/>
                  <w:color w:val="0000FF"/>
                  <w:u w:val="single"/>
                </w:rPr>
                <w:t>31</w:t>
              </w:r>
              <w:r>
                <w:rPr>
                  <w:rFonts w:ascii="Times New Roman" w:hAnsi="Times New Roman"/>
                  <w:color w:val="0000FF"/>
                  <w:u w:val="single"/>
                </w:rPr>
                <w:t>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30</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Поэмы Гомера «Илиада» и «Одиссея»</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a</w:t>
              </w:r>
              <w:r w:rsidRPr="00D166B6">
                <w:rPr>
                  <w:rFonts w:ascii="Times New Roman" w:hAnsi="Times New Roman"/>
                  <w:color w:val="0000FF"/>
                  <w:u w:val="single"/>
                </w:rPr>
                <w:t>770</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31</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Подъем хозяйственной жизни греческих полисов после «темных веков»</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a</w:t>
              </w:r>
              <w:r w:rsidRPr="00D166B6">
                <w:rPr>
                  <w:rFonts w:ascii="Times New Roman" w:hAnsi="Times New Roman"/>
                  <w:color w:val="0000FF"/>
                  <w:u w:val="single"/>
                </w:rPr>
                <w:t>91</w:t>
              </w:r>
              <w:r>
                <w:rPr>
                  <w:rFonts w:ascii="Times New Roman" w:hAnsi="Times New Roman"/>
                  <w:color w:val="0000FF"/>
                  <w:u w:val="single"/>
                </w:rPr>
                <w:t>e</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32</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Образование городов-государств.</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aae</w:t>
              </w:r>
              <w:r w:rsidRPr="00D166B6">
                <w:rPr>
                  <w:rFonts w:ascii="Times New Roman" w:hAnsi="Times New Roman"/>
                  <w:color w:val="0000FF"/>
                  <w:u w:val="single"/>
                </w:rPr>
                <w:t>0</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33</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Великая греческая колонизация</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F66885">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Библиотека ЦОК</w:t>
            </w:r>
            <w:hyperlink r:id="rId13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ac</w:t>
              </w:r>
              <w:r w:rsidRPr="00D166B6">
                <w:rPr>
                  <w:rFonts w:ascii="Times New Roman" w:hAnsi="Times New Roman"/>
                  <w:color w:val="0000FF"/>
                  <w:u w:val="single"/>
                </w:rPr>
                <w:t>84</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34</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Афины: утверждение демократии</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ae</w:t>
              </w:r>
              <w:r w:rsidRPr="00D166B6">
                <w:rPr>
                  <w:rFonts w:ascii="Times New Roman" w:hAnsi="Times New Roman"/>
                  <w:color w:val="0000FF"/>
                  <w:u w:val="single"/>
                </w:rPr>
                <w:t>32</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35</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Спарта: основные группы населения, общественное устройство</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afcc</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36</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Греко-персидские войны</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b</w:t>
              </w:r>
              <w:r w:rsidRPr="00D166B6">
                <w:rPr>
                  <w:rFonts w:ascii="Times New Roman" w:hAnsi="Times New Roman"/>
                  <w:color w:val="0000FF"/>
                  <w:u w:val="single"/>
                </w:rPr>
                <w:t>1</w:t>
              </w:r>
              <w:r>
                <w:rPr>
                  <w:rFonts w:ascii="Times New Roman" w:hAnsi="Times New Roman"/>
                  <w:color w:val="0000FF"/>
                  <w:u w:val="single"/>
                </w:rPr>
                <w:t>ca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37</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Крупные сражения греко-персидских </w:t>
            </w:r>
            <w:r w:rsidRPr="00D166B6">
              <w:rPr>
                <w:rFonts w:ascii="Times New Roman" w:hAnsi="Times New Roman"/>
                <w:color w:val="000000"/>
                <w:sz w:val="24"/>
              </w:rPr>
              <w:lastRenderedPageBreak/>
              <w:t>войн и их итоги</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b</w:t>
              </w:r>
              <w:r w:rsidRPr="00D166B6">
                <w:rPr>
                  <w:rFonts w:ascii="Times New Roman" w:hAnsi="Times New Roman"/>
                  <w:color w:val="0000FF"/>
                  <w:u w:val="single"/>
                </w:rPr>
                <w:t>382</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lastRenderedPageBreak/>
              <w:t>38</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Расцвет Афинского государства</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b</w:t>
              </w:r>
              <w:r w:rsidRPr="00D166B6">
                <w:rPr>
                  <w:rFonts w:ascii="Times New Roman" w:hAnsi="Times New Roman"/>
                  <w:color w:val="0000FF"/>
                  <w:u w:val="single"/>
                </w:rPr>
                <w:t>508</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39</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Хозяйственная жизнь в древнегреческом обществе</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b</w:t>
              </w:r>
              <w:r w:rsidRPr="00D166B6">
                <w:rPr>
                  <w:rFonts w:ascii="Times New Roman" w:hAnsi="Times New Roman"/>
                  <w:color w:val="0000FF"/>
                  <w:u w:val="single"/>
                </w:rPr>
                <w:t>67</w:t>
              </w:r>
              <w:r>
                <w:rPr>
                  <w:rFonts w:ascii="Times New Roman" w:hAnsi="Times New Roman"/>
                  <w:color w:val="0000FF"/>
                  <w:u w:val="single"/>
                </w:rPr>
                <w:t>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40</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Пелопоннесская война</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b</w:t>
              </w:r>
              <w:r w:rsidRPr="00D166B6">
                <w:rPr>
                  <w:rFonts w:ascii="Times New Roman" w:hAnsi="Times New Roman"/>
                  <w:color w:val="0000FF"/>
                  <w:u w:val="single"/>
                </w:rPr>
                <w:t>7</w:t>
              </w:r>
              <w:r>
                <w:rPr>
                  <w:rFonts w:ascii="Times New Roman" w:hAnsi="Times New Roman"/>
                  <w:color w:val="0000FF"/>
                  <w:u w:val="single"/>
                </w:rPr>
                <w:t>f</w:t>
              </w:r>
              <w:r w:rsidRPr="00D166B6">
                <w:rPr>
                  <w:rFonts w:ascii="Times New Roman" w:hAnsi="Times New Roman"/>
                  <w:color w:val="0000FF"/>
                  <w:u w:val="single"/>
                </w:rPr>
                <w:t>6</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41</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Религия древних греков</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b</w:t>
              </w:r>
              <w:r w:rsidRPr="00D166B6">
                <w:rPr>
                  <w:rFonts w:ascii="Times New Roman" w:hAnsi="Times New Roman"/>
                  <w:color w:val="0000FF"/>
                  <w:u w:val="single"/>
                </w:rPr>
                <w:t>990</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42</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Образование и наука в Древней Греции</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bb</w:t>
              </w:r>
              <w:r w:rsidRPr="00D166B6">
                <w:rPr>
                  <w:rFonts w:ascii="Times New Roman" w:hAnsi="Times New Roman"/>
                  <w:color w:val="0000FF"/>
                  <w:u w:val="single"/>
                </w:rPr>
                <w:t>16</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43</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Искусство и досуг в Древней Греции</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F66885">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bcf</w:t>
              </w:r>
              <w:r w:rsidRPr="00D166B6">
                <w:rPr>
                  <w:rFonts w:ascii="Times New Roman" w:hAnsi="Times New Roman"/>
                  <w:color w:val="0000FF"/>
                  <w:u w:val="single"/>
                </w:rPr>
                <w:t>6</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44</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Возвышение Македонии</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be</w:t>
              </w:r>
              <w:r w:rsidRPr="00D166B6">
                <w:rPr>
                  <w:rFonts w:ascii="Times New Roman" w:hAnsi="Times New Roman"/>
                  <w:color w:val="0000FF"/>
                  <w:u w:val="single"/>
                </w:rPr>
                <w:t>72</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45</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Александр Македонский и его завоевания на Востоке</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c</w:t>
              </w:r>
              <w:r w:rsidRPr="00D166B6">
                <w:rPr>
                  <w:rFonts w:ascii="Times New Roman" w:hAnsi="Times New Roman"/>
                  <w:color w:val="0000FF"/>
                  <w:u w:val="single"/>
                </w:rPr>
                <w:t>002</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46</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Эллинистические государства Востока</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/8640</w:t>
              </w:r>
              <w:r>
                <w:rPr>
                  <w:rFonts w:ascii="Times New Roman" w:hAnsi="Times New Roman"/>
                  <w:color w:val="0000FF"/>
                  <w:u w:val="single"/>
                </w:rPr>
                <w:t>c</w:t>
              </w:r>
              <w:r w:rsidRPr="00D166B6">
                <w:rPr>
                  <w:rFonts w:ascii="Times New Roman" w:hAnsi="Times New Roman"/>
                  <w:color w:val="0000FF"/>
                  <w:u w:val="single"/>
                </w:rPr>
                <w:t>1</w:t>
              </w:r>
              <w:r>
                <w:rPr>
                  <w:rFonts w:ascii="Times New Roman" w:hAnsi="Times New Roman"/>
                  <w:color w:val="0000FF"/>
                  <w:u w:val="single"/>
                </w:rPr>
                <w:t>c</w:t>
              </w:r>
              <w:r w:rsidRPr="00D166B6">
                <w:rPr>
                  <w:rFonts w:ascii="Times New Roman" w:hAnsi="Times New Roman"/>
                  <w:color w:val="0000FF"/>
                  <w:u w:val="single"/>
                </w:rPr>
                <w:t>4</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47</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Природа и население Апеннинского полуострова в древности</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/886460</w:t>
              </w:r>
              <w:r>
                <w:rPr>
                  <w:rFonts w:ascii="Times New Roman" w:hAnsi="Times New Roman"/>
                  <w:color w:val="0000FF"/>
                  <w:u w:val="single"/>
                </w:rPr>
                <w:t>aa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48</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Республика римских граждан</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/886465</w:t>
              </w:r>
              <w:r>
                <w:rPr>
                  <w:rFonts w:ascii="Times New Roman" w:hAnsi="Times New Roman"/>
                  <w:color w:val="0000FF"/>
                  <w:u w:val="single"/>
                </w:rPr>
                <w:t>e</w:t>
              </w:r>
              <w:r w:rsidRPr="00D166B6">
                <w:rPr>
                  <w:rFonts w:ascii="Times New Roman" w:hAnsi="Times New Roman"/>
                  <w:color w:val="0000FF"/>
                  <w:u w:val="single"/>
                </w:rPr>
                <w:t>6</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49</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Верования древних римлян</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/886469</w:t>
              </w:r>
              <w:r>
                <w:rPr>
                  <w:rFonts w:ascii="Times New Roman" w:hAnsi="Times New Roman"/>
                  <w:color w:val="0000FF"/>
                  <w:u w:val="single"/>
                </w:rPr>
                <w:t>b</w:t>
              </w:r>
              <w:r w:rsidRPr="00D166B6">
                <w:rPr>
                  <w:rFonts w:ascii="Times New Roman" w:hAnsi="Times New Roman"/>
                  <w:color w:val="0000FF"/>
                  <w:u w:val="single"/>
                </w:rPr>
                <w:t>0</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50</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Войны Рима с Карфагеном</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/88646848</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51</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Ганнибал; битва при Каннах</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/88646</w:t>
              </w:r>
              <w:r>
                <w:rPr>
                  <w:rFonts w:ascii="Times New Roman" w:hAnsi="Times New Roman"/>
                  <w:color w:val="0000FF"/>
                  <w:u w:val="single"/>
                </w:rPr>
                <w:t>adc</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lastRenderedPageBreak/>
              <w:t>52</w:t>
            </w:r>
          </w:p>
        </w:tc>
        <w:tc>
          <w:tcPr>
            <w:tcW w:w="2904" w:type="dxa"/>
            <w:tcMar>
              <w:top w:w="50" w:type="dxa"/>
              <w:left w:w="100" w:type="dxa"/>
            </w:tcMar>
            <w:vAlign w:val="center"/>
          </w:tcPr>
          <w:p w:rsidR="00705612" w:rsidRDefault="000B42E7">
            <w:pPr>
              <w:spacing w:after="0"/>
              <w:ind w:left="135"/>
            </w:pPr>
            <w:r w:rsidRPr="00D166B6">
              <w:rPr>
                <w:rFonts w:ascii="Times New Roman" w:hAnsi="Times New Roman"/>
                <w:color w:val="000000"/>
                <w:sz w:val="24"/>
              </w:rPr>
              <w:t xml:space="preserve">Установление господства Рима в Средиземноморье. </w:t>
            </w:r>
            <w:r>
              <w:rPr>
                <w:rFonts w:ascii="Times New Roman" w:hAnsi="Times New Roman"/>
                <w:color w:val="000000"/>
                <w:sz w:val="24"/>
              </w:rPr>
              <w:t>Римские провинции</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/88646</w:t>
              </w:r>
              <w:r>
                <w:rPr>
                  <w:rFonts w:ascii="Times New Roman" w:hAnsi="Times New Roman"/>
                  <w:color w:val="0000FF"/>
                  <w:u w:val="single"/>
                </w:rPr>
                <w:t>c</w:t>
              </w:r>
              <w:r w:rsidRPr="00D166B6">
                <w:rPr>
                  <w:rFonts w:ascii="Times New Roman" w:hAnsi="Times New Roman"/>
                  <w:color w:val="0000FF"/>
                  <w:u w:val="single"/>
                </w:rPr>
                <w:t>1</w:t>
              </w:r>
              <w:r>
                <w:rPr>
                  <w:rFonts w:ascii="Times New Roman" w:hAnsi="Times New Roman"/>
                  <w:color w:val="0000FF"/>
                  <w:u w:val="single"/>
                </w:rPr>
                <w:t>c</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53</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Социально-экономическое развитие поздней Римской республики</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/88646</w:t>
              </w:r>
              <w:r>
                <w:rPr>
                  <w:rFonts w:ascii="Times New Roman" w:hAnsi="Times New Roman"/>
                  <w:color w:val="0000FF"/>
                  <w:u w:val="single"/>
                </w:rPr>
                <w:t>d</w:t>
              </w:r>
              <w:r w:rsidRPr="00D166B6">
                <w:rPr>
                  <w:rFonts w:ascii="Times New Roman" w:hAnsi="Times New Roman"/>
                  <w:color w:val="0000FF"/>
                  <w:u w:val="single"/>
                </w:rPr>
                <w:t>5</w:t>
              </w:r>
              <w:r>
                <w:rPr>
                  <w:rFonts w:ascii="Times New Roman" w:hAnsi="Times New Roman"/>
                  <w:color w:val="0000FF"/>
                  <w:u w:val="single"/>
                </w:rPr>
                <w:t>c</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54</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Реформы Гракхов: проекты реформ, мероприятия, итоги</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/88646</w:t>
              </w:r>
              <w:r>
                <w:rPr>
                  <w:rFonts w:ascii="Times New Roman" w:hAnsi="Times New Roman"/>
                  <w:color w:val="0000FF"/>
                  <w:u w:val="single"/>
                </w:rPr>
                <w:t>e</w:t>
              </w:r>
              <w:r w:rsidRPr="00D166B6">
                <w:rPr>
                  <w:rFonts w:ascii="Times New Roman" w:hAnsi="Times New Roman"/>
                  <w:color w:val="0000FF"/>
                  <w:u w:val="single"/>
                </w:rPr>
                <w:t>7</w:t>
              </w:r>
              <w:r>
                <w:rPr>
                  <w:rFonts w:ascii="Times New Roman" w:hAnsi="Times New Roman"/>
                  <w:color w:val="0000FF"/>
                  <w:u w:val="single"/>
                </w:rPr>
                <w:t>e</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55</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Гражданская война и установление диктатуры Суллы</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/88646</w:t>
              </w:r>
              <w:r>
                <w:rPr>
                  <w:rFonts w:ascii="Times New Roman" w:hAnsi="Times New Roman"/>
                  <w:color w:val="0000FF"/>
                  <w:u w:val="single"/>
                </w:rPr>
                <w:t>faa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56</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Гай Юлий Цезарь: путь к власти, диктатура</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/886470</w:t>
              </w:r>
              <w:r>
                <w:rPr>
                  <w:rFonts w:ascii="Times New Roman" w:hAnsi="Times New Roman"/>
                  <w:color w:val="0000FF"/>
                  <w:u w:val="single"/>
                </w:rPr>
                <w:t>f</w:t>
              </w:r>
              <w:r w:rsidRPr="00D166B6">
                <w:rPr>
                  <w:rFonts w:ascii="Times New Roman" w:hAnsi="Times New Roman"/>
                  <w:color w:val="0000FF"/>
                  <w:u w:val="single"/>
                </w:rPr>
                <w:t>4</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57</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Борьба между наследниками Цезаря</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/886472</w:t>
              </w:r>
              <w:r>
                <w:rPr>
                  <w:rFonts w:ascii="Times New Roman" w:hAnsi="Times New Roman"/>
                  <w:color w:val="0000FF"/>
                  <w:u w:val="single"/>
                </w:rPr>
                <w:t>a</w:t>
              </w:r>
              <w:r w:rsidRPr="00D166B6">
                <w:rPr>
                  <w:rFonts w:ascii="Times New Roman" w:hAnsi="Times New Roman"/>
                  <w:color w:val="0000FF"/>
                  <w:u w:val="single"/>
                </w:rPr>
                <w:t>2</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58</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Установление императорской власти</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/886473</w:t>
              </w:r>
              <w:r>
                <w:rPr>
                  <w:rFonts w:ascii="Times New Roman" w:hAnsi="Times New Roman"/>
                  <w:color w:val="0000FF"/>
                  <w:u w:val="single"/>
                </w:rPr>
                <w:t>ba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59</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Императоры Рима: завоеватели и правители</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/886474</w:t>
              </w:r>
              <w:r>
                <w:rPr>
                  <w:rFonts w:ascii="Times New Roman" w:hAnsi="Times New Roman"/>
                  <w:color w:val="0000FF"/>
                  <w:u w:val="single"/>
                </w:rPr>
                <w:t>dc</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60</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Римская империя: территория, управление</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/88647608</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61</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Возникновение и распространение христианства</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/88647716</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62</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Император Константин </w:t>
            </w:r>
            <w:r>
              <w:rPr>
                <w:rFonts w:ascii="Times New Roman" w:hAnsi="Times New Roman"/>
                <w:color w:val="000000"/>
                <w:sz w:val="24"/>
              </w:rPr>
              <w:t>I</w:t>
            </w:r>
            <w:r w:rsidRPr="00D166B6">
              <w:rPr>
                <w:rFonts w:ascii="Times New Roman" w:hAnsi="Times New Roman"/>
                <w:color w:val="000000"/>
                <w:sz w:val="24"/>
              </w:rPr>
              <w:t>, перенос столицы в Константинополь</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/88647838</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63</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Начало Великого переселения народов. Рим и варвары</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/8864795</w:t>
              </w:r>
              <w:r>
                <w:rPr>
                  <w:rFonts w:ascii="Times New Roman" w:hAnsi="Times New Roman"/>
                  <w:color w:val="0000FF"/>
                  <w:u w:val="single"/>
                </w:rPr>
                <w:t>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64</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Римская литература, золотой век поэзии</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w:t>
              </w:r>
              <w:r>
                <w:rPr>
                  <w:rFonts w:ascii="Times New Roman" w:hAnsi="Times New Roman"/>
                  <w:color w:val="0000FF"/>
                  <w:u w:val="single"/>
                </w:rPr>
                <w:t>a</w:t>
              </w:r>
              <w:r w:rsidRPr="00D166B6">
                <w:rPr>
                  <w:rFonts w:ascii="Times New Roman" w:hAnsi="Times New Roman"/>
                  <w:color w:val="0000FF"/>
                  <w:u w:val="single"/>
                </w:rPr>
                <w:t>86</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lastRenderedPageBreak/>
              <w:t>65</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Развитие наук в Древнем Риме</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w:t>
              </w:r>
              <w:r>
                <w:rPr>
                  <w:rFonts w:ascii="Times New Roman" w:hAnsi="Times New Roman"/>
                  <w:color w:val="0000FF"/>
                  <w:u w:val="single"/>
                </w:rPr>
                <w:t>c</w:t>
              </w:r>
              <w:r w:rsidRPr="00D166B6">
                <w:rPr>
                  <w:rFonts w:ascii="Times New Roman" w:hAnsi="Times New Roman"/>
                  <w:color w:val="0000FF"/>
                  <w:u w:val="single"/>
                </w:rPr>
                <w:t>2</w:t>
              </w:r>
              <w:r>
                <w:rPr>
                  <w:rFonts w:ascii="Times New Roman" w:hAnsi="Times New Roman"/>
                  <w:color w:val="0000FF"/>
                  <w:u w:val="single"/>
                </w:rPr>
                <w:t>a</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66</w:t>
            </w:r>
          </w:p>
        </w:tc>
        <w:tc>
          <w:tcPr>
            <w:tcW w:w="2904" w:type="dxa"/>
            <w:tcMar>
              <w:top w:w="50" w:type="dxa"/>
              <w:left w:w="100" w:type="dxa"/>
            </w:tcMar>
            <w:vAlign w:val="center"/>
          </w:tcPr>
          <w:p w:rsidR="00705612" w:rsidRDefault="000B42E7">
            <w:pPr>
              <w:spacing w:after="0"/>
              <w:ind w:left="135"/>
            </w:pPr>
            <w:r>
              <w:rPr>
                <w:rFonts w:ascii="Times New Roman" w:hAnsi="Times New Roman"/>
                <w:color w:val="000000"/>
                <w:sz w:val="24"/>
              </w:rPr>
              <w:t>Искусство Древнего Рима</w:t>
            </w:r>
          </w:p>
        </w:tc>
        <w:tc>
          <w:tcPr>
            <w:tcW w:w="8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w:t>
              </w:r>
              <w:r>
                <w:rPr>
                  <w:rFonts w:ascii="Times New Roman" w:hAnsi="Times New Roman"/>
                  <w:color w:val="0000FF"/>
                  <w:u w:val="single"/>
                </w:rPr>
                <w:t>d</w:t>
              </w:r>
              <w:r w:rsidRPr="00D166B6">
                <w:rPr>
                  <w:rFonts w:ascii="Times New Roman" w:hAnsi="Times New Roman"/>
                  <w:color w:val="0000FF"/>
                  <w:u w:val="single"/>
                </w:rPr>
                <w:t>4</w:t>
              </w:r>
              <w:r>
                <w:rPr>
                  <w:rFonts w:ascii="Times New Roman" w:hAnsi="Times New Roman"/>
                  <w:color w:val="0000FF"/>
                  <w:u w:val="single"/>
                </w:rPr>
                <w:t>c</w:t>
              </w:r>
            </w:hyperlink>
          </w:p>
        </w:tc>
      </w:tr>
      <w:tr w:rsidR="00D166B6" w:rsidRP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67</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Историческое и культурное наследие цивилизаций Древнего мира</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705612">
            <w:pPr>
              <w:spacing w:after="0"/>
              <w:ind w:left="135"/>
              <w:jc w:val="center"/>
            </w:pP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w:t>
              </w:r>
              <w:r>
                <w:rPr>
                  <w:rFonts w:ascii="Times New Roman" w:hAnsi="Times New Roman"/>
                  <w:color w:val="0000FF"/>
                  <w:u w:val="single"/>
                </w:rPr>
                <w:t>e</w:t>
              </w:r>
              <w:r w:rsidRPr="00D166B6">
                <w:rPr>
                  <w:rFonts w:ascii="Times New Roman" w:hAnsi="Times New Roman"/>
                  <w:color w:val="0000FF"/>
                  <w:u w:val="single"/>
                </w:rPr>
                <w:t>78</w:t>
              </w:r>
            </w:hyperlink>
          </w:p>
        </w:tc>
      </w:tr>
      <w:tr w:rsidR="00D166B6">
        <w:trPr>
          <w:trHeight w:val="144"/>
          <w:tblCellSpacing w:w="20" w:type="nil"/>
        </w:trPr>
        <w:tc>
          <w:tcPr>
            <w:tcW w:w="394" w:type="dxa"/>
            <w:tcMar>
              <w:top w:w="50" w:type="dxa"/>
              <w:left w:w="100" w:type="dxa"/>
            </w:tcMar>
            <w:vAlign w:val="center"/>
          </w:tcPr>
          <w:p w:rsidR="00705612" w:rsidRDefault="000B42E7">
            <w:pPr>
              <w:spacing w:after="0"/>
            </w:pPr>
            <w:r>
              <w:rPr>
                <w:rFonts w:ascii="Times New Roman" w:hAnsi="Times New Roman"/>
                <w:color w:val="000000"/>
                <w:sz w:val="24"/>
              </w:rPr>
              <w:t>68</w:t>
            </w:r>
          </w:p>
        </w:tc>
        <w:tc>
          <w:tcPr>
            <w:tcW w:w="2904"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Историческое и культурное наследие цивилизаций Древнего мира</w:t>
            </w:r>
          </w:p>
        </w:tc>
        <w:tc>
          <w:tcPr>
            <w:tcW w:w="859"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6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659" w:type="dxa"/>
            <w:tcMar>
              <w:top w:w="50" w:type="dxa"/>
              <w:left w:w="100" w:type="dxa"/>
            </w:tcMar>
            <w:vAlign w:val="center"/>
          </w:tcPr>
          <w:p w:rsidR="00705612" w:rsidRDefault="00705612">
            <w:pPr>
              <w:spacing w:after="0"/>
              <w:ind w:left="135"/>
              <w:jc w:val="center"/>
            </w:pPr>
          </w:p>
        </w:tc>
        <w:tc>
          <w:tcPr>
            <w:tcW w:w="1180" w:type="dxa"/>
            <w:tcMar>
              <w:top w:w="50" w:type="dxa"/>
              <w:left w:w="100" w:type="dxa"/>
            </w:tcMar>
            <w:vAlign w:val="center"/>
          </w:tcPr>
          <w:p w:rsidR="00705612" w:rsidRDefault="00705612">
            <w:pPr>
              <w:spacing w:after="0"/>
              <w:ind w:left="135"/>
            </w:pPr>
          </w:p>
        </w:tc>
        <w:tc>
          <w:tcPr>
            <w:tcW w:w="2011" w:type="dxa"/>
            <w:tcMar>
              <w:top w:w="50" w:type="dxa"/>
              <w:left w:w="100" w:type="dxa"/>
            </w:tcMar>
            <w:vAlign w:val="center"/>
          </w:tcPr>
          <w:p w:rsidR="00705612" w:rsidRDefault="00705612">
            <w:pPr>
              <w:spacing w:after="0"/>
              <w:ind w:left="135"/>
            </w:pPr>
          </w:p>
        </w:tc>
      </w:tr>
      <w:tr w:rsidR="00D166B6">
        <w:trPr>
          <w:trHeight w:val="144"/>
          <w:tblCellSpacing w:w="20" w:type="nil"/>
        </w:trPr>
        <w:tc>
          <w:tcPr>
            <w:tcW w:w="0" w:type="auto"/>
            <w:gridSpan w:val="2"/>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ОБЩЕЕ КОЛИЧЕСТВО ЧАСОВ ПО ПРОГРАММЕ</w:t>
            </w:r>
          </w:p>
        </w:tc>
        <w:tc>
          <w:tcPr>
            <w:tcW w:w="135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68 </w:t>
            </w:r>
          </w:p>
        </w:tc>
        <w:tc>
          <w:tcPr>
            <w:tcW w:w="156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65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0" w:type="auto"/>
            <w:gridSpan w:val="2"/>
            <w:tcMar>
              <w:top w:w="50" w:type="dxa"/>
              <w:left w:w="100" w:type="dxa"/>
            </w:tcMar>
            <w:vAlign w:val="center"/>
          </w:tcPr>
          <w:p w:rsidR="00705612" w:rsidRDefault="00705612"/>
        </w:tc>
      </w:tr>
    </w:tbl>
    <w:p w:rsidR="00705612" w:rsidRDefault="00705612">
      <w:pPr>
        <w:sectPr w:rsidR="00705612">
          <w:pgSz w:w="16383" w:h="11906" w:orient="landscape"/>
          <w:pgMar w:top="1134" w:right="850" w:bottom="1134" w:left="1701" w:header="720" w:footer="720" w:gutter="0"/>
          <w:cols w:space="720"/>
        </w:sectPr>
      </w:pPr>
    </w:p>
    <w:p w:rsidR="00705612" w:rsidRDefault="000B42E7">
      <w:pPr>
        <w:spacing w:after="0"/>
        <w:ind w:left="120"/>
      </w:pPr>
      <w:r>
        <w:rPr>
          <w:rFonts w:ascii="Times New Roman" w:hAnsi="Times New Roman"/>
          <w:b/>
          <w:color w:val="000000"/>
          <w:sz w:val="28"/>
        </w:rPr>
        <w:lastRenderedPageBreak/>
        <w:t xml:space="preserve"> 6 КЛАСС </w:t>
      </w:r>
    </w:p>
    <w:tbl>
      <w:tblPr>
        <w:tblW w:w="0" w:type="auto"/>
        <w:tblCellSpacing w:w="20" w:type="nil"/>
        <w:tblLook w:val="04A0" w:firstRow="1" w:lastRow="0" w:firstColumn="1" w:lastColumn="0" w:noHBand="0" w:noVBand="1"/>
      </w:tblPr>
      <w:tblGrid>
        <w:gridCol w:w="1030"/>
        <w:gridCol w:w="4592"/>
        <w:gridCol w:w="1309"/>
        <w:gridCol w:w="1506"/>
        <w:gridCol w:w="1597"/>
        <w:gridCol w:w="1133"/>
        <w:gridCol w:w="2873"/>
      </w:tblGrid>
      <w:tr w:rsidR="00D166B6">
        <w:trPr>
          <w:trHeight w:val="144"/>
          <w:tblCellSpacing w:w="20" w:type="nil"/>
        </w:trPr>
        <w:tc>
          <w:tcPr>
            <w:tcW w:w="383"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 п/п </w:t>
            </w:r>
          </w:p>
          <w:p w:rsidR="00705612" w:rsidRDefault="00705612">
            <w:pPr>
              <w:spacing w:after="0"/>
              <w:ind w:left="135"/>
            </w:pPr>
          </w:p>
        </w:tc>
        <w:tc>
          <w:tcPr>
            <w:tcW w:w="3080"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Тема урока </w:t>
            </w:r>
          </w:p>
          <w:p w:rsidR="00705612" w:rsidRDefault="00705612">
            <w:pPr>
              <w:spacing w:after="0"/>
              <w:ind w:left="135"/>
            </w:pPr>
          </w:p>
        </w:tc>
        <w:tc>
          <w:tcPr>
            <w:tcW w:w="0" w:type="auto"/>
            <w:gridSpan w:val="3"/>
            <w:tcMar>
              <w:top w:w="50" w:type="dxa"/>
              <w:left w:w="100" w:type="dxa"/>
            </w:tcMar>
            <w:vAlign w:val="center"/>
          </w:tcPr>
          <w:p w:rsidR="00705612" w:rsidRDefault="000B42E7">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705612" w:rsidRDefault="00705612" w:rsidP="00F66885">
            <w:pPr>
              <w:spacing w:after="0"/>
              <w:ind w:left="135"/>
            </w:pPr>
          </w:p>
        </w:tc>
        <w:tc>
          <w:tcPr>
            <w:tcW w:w="1988"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Электронные цифровые образовательные ресурсы </w:t>
            </w:r>
          </w:p>
          <w:p w:rsidR="00705612" w:rsidRDefault="00705612">
            <w:pPr>
              <w:spacing w:after="0"/>
              <w:ind w:left="135"/>
            </w:pPr>
          </w:p>
        </w:tc>
      </w:tr>
      <w:tr w:rsidR="00D166B6">
        <w:trPr>
          <w:trHeight w:val="144"/>
          <w:tblCellSpacing w:w="20" w:type="nil"/>
        </w:trPr>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c>
          <w:tcPr>
            <w:tcW w:w="840" w:type="dxa"/>
            <w:tcMar>
              <w:top w:w="50" w:type="dxa"/>
              <w:left w:w="100" w:type="dxa"/>
            </w:tcMar>
            <w:vAlign w:val="center"/>
          </w:tcPr>
          <w:p w:rsidR="00705612" w:rsidRDefault="000B42E7">
            <w:pPr>
              <w:spacing w:after="0"/>
              <w:ind w:left="135"/>
            </w:pPr>
            <w:r>
              <w:rPr>
                <w:rFonts w:ascii="Times New Roman" w:hAnsi="Times New Roman"/>
                <w:b/>
                <w:color w:val="000000"/>
                <w:sz w:val="24"/>
              </w:rPr>
              <w:t xml:space="preserve">Всего </w:t>
            </w:r>
          </w:p>
          <w:p w:rsidR="00705612" w:rsidRDefault="00705612">
            <w:pPr>
              <w:spacing w:after="0"/>
              <w:ind w:left="135"/>
            </w:pPr>
          </w:p>
        </w:tc>
        <w:tc>
          <w:tcPr>
            <w:tcW w:w="1540" w:type="dxa"/>
            <w:tcMar>
              <w:top w:w="50" w:type="dxa"/>
              <w:left w:w="100" w:type="dxa"/>
            </w:tcMar>
            <w:vAlign w:val="center"/>
          </w:tcPr>
          <w:p w:rsidR="00705612" w:rsidRDefault="00705612" w:rsidP="00F66885">
            <w:pPr>
              <w:spacing w:after="0"/>
              <w:ind w:left="135"/>
            </w:pPr>
          </w:p>
        </w:tc>
        <w:tc>
          <w:tcPr>
            <w:tcW w:w="1638" w:type="dxa"/>
            <w:tcMar>
              <w:top w:w="50" w:type="dxa"/>
              <w:left w:w="100" w:type="dxa"/>
            </w:tcMar>
            <w:vAlign w:val="center"/>
          </w:tcPr>
          <w:p w:rsidR="00705612" w:rsidRDefault="00705612" w:rsidP="00F66885">
            <w:pPr>
              <w:spacing w:after="0"/>
              <w:ind w:left="135"/>
            </w:pPr>
          </w:p>
        </w:tc>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1</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Средние века: понятие, хронологические рамки и периодизация Средневековья</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/88647</w:t>
              </w:r>
              <w:r>
                <w:rPr>
                  <w:rFonts w:ascii="Times New Roman" w:hAnsi="Times New Roman"/>
                  <w:color w:val="0000FF"/>
                  <w:u w:val="single"/>
                </w:rPr>
                <w:t>fa</w:t>
              </w:r>
              <w:r w:rsidRPr="00D166B6">
                <w:rPr>
                  <w:rFonts w:ascii="Times New Roman" w:hAnsi="Times New Roman"/>
                  <w:color w:val="0000FF"/>
                  <w:u w:val="single"/>
                </w:rPr>
                <w:t>4</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2</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Падение Западной Римской империи и возникновение варварских королевств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/886480</w:t>
              </w:r>
              <w:r>
                <w:rPr>
                  <w:rFonts w:ascii="Times New Roman" w:hAnsi="Times New Roman"/>
                  <w:color w:val="0000FF"/>
                  <w:u w:val="single"/>
                </w:rPr>
                <w:t>bc</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3</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Франкское государство в </w:t>
            </w:r>
            <w:r>
              <w:rPr>
                <w:rFonts w:ascii="Times New Roman" w:hAnsi="Times New Roman"/>
                <w:color w:val="000000"/>
                <w:sz w:val="24"/>
              </w:rPr>
              <w:t>VIII</w:t>
            </w:r>
            <w:r w:rsidRPr="00D166B6">
              <w:rPr>
                <w:rFonts w:ascii="Times New Roman" w:hAnsi="Times New Roman"/>
                <w:color w:val="000000"/>
                <w:sz w:val="24"/>
              </w:rPr>
              <w:t>—</w:t>
            </w:r>
            <w:r>
              <w:rPr>
                <w:rFonts w:ascii="Times New Roman" w:hAnsi="Times New Roman"/>
                <w:color w:val="000000"/>
                <w:sz w:val="24"/>
              </w:rPr>
              <w:t>IX</w:t>
            </w:r>
            <w:r w:rsidRPr="00D166B6">
              <w:rPr>
                <w:rFonts w:ascii="Times New Roman" w:hAnsi="Times New Roman"/>
                <w:color w:val="000000"/>
                <w:sz w:val="24"/>
              </w:rPr>
              <w:t xml:space="preserve"> вв.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/886481</w:t>
              </w:r>
              <w:r>
                <w:rPr>
                  <w:rFonts w:ascii="Times New Roman" w:hAnsi="Times New Roman"/>
                  <w:color w:val="0000FF"/>
                  <w:u w:val="single"/>
                </w:rPr>
                <w:t>d</w:t>
              </w:r>
              <w:r w:rsidRPr="00D166B6">
                <w:rPr>
                  <w:rFonts w:ascii="Times New Roman" w:hAnsi="Times New Roman"/>
                  <w:color w:val="0000FF"/>
                  <w:u w:val="single"/>
                </w:rPr>
                <w:t>4</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4</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Государства Западной Европы, Британия и Ирландия в раннее Средневековье</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/886482</w:t>
              </w:r>
              <w:r>
                <w:rPr>
                  <w:rFonts w:ascii="Times New Roman" w:hAnsi="Times New Roman"/>
                  <w:color w:val="0000FF"/>
                  <w:u w:val="single"/>
                </w:rPr>
                <w:t>ec</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5</w:t>
            </w:r>
          </w:p>
        </w:tc>
        <w:tc>
          <w:tcPr>
            <w:tcW w:w="3080" w:type="dxa"/>
            <w:tcMar>
              <w:top w:w="50" w:type="dxa"/>
              <w:left w:w="100" w:type="dxa"/>
            </w:tcMar>
            <w:vAlign w:val="center"/>
          </w:tcPr>
          <w:p w:rsidR="00705612" w:rsidRDefault="000B42E7">
            <w:pPr>
              <w:spacing w:after="0"/>
              <w:ind w:left="135"/>
            </w:pPr>
            <w:r>
              <w:rPr>
                <w:rFonts w:ascii="Times New Roman" w:hAnsi="Times New Roman"/>
                <w:color w:val="000000"/>
                <w:sz w:val="24"/>
              </w:rPr>
              <w:t>Ранние славянские государства</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/8864840</w:t>
              </w:r>
              <w:r>
                <w:rPr>
                  <w:rFonts w:ascii="Times New Roman" w:hAnsi="Times New Roman"/>
                  <w:color w:val="0000FF"/>
                  <w:u w:val="single"/>
                </w:rPr>
                <w:t>e</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6</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Византия в </w:t>
            </w:r>
            <w:r>
              <w:rPr>
                <w:rFonts w:ascii="Times New Roman" w:hAnsi="Times New Roman"/>
                <w:color w:val="000000"/>
                <w:sz w:val="24"/>
              </w:rPr>
              <w:t>VI</w:t>
            </w:r>
            <w:r w:rsidRPr="00D166B6">
              <w:rPr>
                <w:rFonts w:ascii="Times New Roman" w:hAnsi="Times New Roman"/>
                <w:color w:val="000000"/>
                <w:sz w:val="24"/>
              </w:rPr>
              <w:t>-</w:t>
            </w:r>
            <w:r>
              <w:rPr>
                <w:rFonts w:ascii="Times New Roman" w:hAnsi="Times New Roman"/>
                <w:color w:val="000000"/>
                <w:sz w:val="24"/>
              </w:rPr>
              <w:t>XI</w:t>
            </w:r>
            <w:r w:rsidRPr="00D166B6">
              <w:rPr>
                <w:rFonts w:ascii="Times New Roman" w:hAnsi="Times New Roman"/>
                <w:color w:val="000000"/>
                <w:sz w:val="24"/>
              </w:rPr>
              <w:t xml:space="preserve"> вв.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/886485</w:t>
              </w:r>
              <w:r>
                <w:rPr>
                  <w:rFonts w:ascii="Times New Roman" w:hAnsi="Times New Roman"/>
                  <w:color w:val="0000FF"/>
                  <w:u w:val="single"/>
                </w:rPr>
                <w:t>bc</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7</w:t>
            </w:r>
          </w:p>
        </w:tc>
        <w:tc>
          <w:tcPr>
            <w:tcW w:w="3080" w:type="dxa"/>
            <w:tcMar>
              <w:top w:w="50" w:type="dxa"/>
              <w:left w:w="100" w:type="dxa"/>
            </w:tcMar>
            <w:vAlign w:val="center"/>
          </w:tcPr>
          <w:p w:rsidR="00705612" w:rsidRDefault="000B42E7">
            <w:pPr>
              <w:spacing w:after="0"/>
              <w:ind w:left="135"/>
            </w:pPr>
            <w:r>
              <w:rPr>
                <w:rFonts w:ascii="Times New Roman" w:hAnsi="Times New Roman"/>
                <w:color w:val="000000"/>
                <w:sz w:val="24"/>
              </w:rPr>
              <w:t>Культура Византии</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/886486</w:t>
              </w:r>
              <w:r>
                <w:rPr>
                  <w:rFonts w:ascii="Times New Roman" w:hAnsi="Times New Roman"/>
                  <w:color w:val="0000FF"/>
                  <w:u w:val="single"/>
                </w:rPr>
                <w:t>e</w:t>
              </w:r>
              <w:r w:rsidRPr="00D166B6">
                <w:rPr>
                  <w:rFonts w:ascii="Times New Roman" w:hAnsi="Times New Roman"/>
                  <w:color w:val="0000FF"/>
                  <w:u w:val="single"/>
                </w:rPr>
                <w:t>8</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8</w:t>
            </w:r>
          </w:p>
        </w:tc>
        <w:tc>
          <w:tcPr>
            <w:tcW w:w="3080" w:type="dxa"/>
            <w:tcMar>
              <w:top w:w="50" w:type="dxa"/>
              <w:left w:w="100" w:type="dxa"/>
            </w:tcMar>
            <w:vAlign w:val="center"/>
          </w:tcPr>
          <w:p w:rsidR="00705612" w:rsidRDefault="000B42E7">
            <w:pPr>
              <w:spacing w:after="0"/>
              <w:ind w:left="135"/>
            </w:pPr>
            <w:r w:rsidRPr="00D166B6">
              <w:rPr>
                <w:rFonts w:ascii="Times New Roman" w:hAnsi="Times New Roman"/>
                <w:color w:val="000000"/>
                <w:sz w:val="24"/>
              </w:rPr>
              <w:t xml:space="preserve">Аравийский полуостров: природные условия, основные занятия жителей, верования. </w:t>
            </w:r>
            <w:r>
              <w:rPr>
                <w:rFonts w:ascii="Times New Roman" w:hAnsi="Times New Roman"/>
                <w:color w:val="000000"/>
                <w:sz w:val="24"/>
              </w:rPr>
              <w:t>Арабский халифат: его расцвет и распад</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/8864880</w:t>
              </w:r>
              <w:r>
                <w:rPr>
                  <w:rFonts w:ascii="Times New Roman" w:hAnsi="Times New Roman"/>
                  <w:color w:val="0000FF"/>
                  <w:u w:val="single"/>
                </w:rPr>
                <w:t>a</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9</w:t>
            </w:r>
          </w:p>
        </w:tc>
        <w:tc>
          <w:tcPr>
            <w:tcW w:w="3080" w:type="dxa"/>
            <w:tcMar>
              <w:top w:w="50" w:type="dxa"/>
              <w:left w:w="100" w:type="dxa"/>
            </w:tcMar>
            <w:vAlign w:val="center"/>
          </w:tcPr>
          <w:p w:rsidR="00705612" w:rsidRDefault="000B42E7">
            <w:pPr>
              <w:spacing w:after="0"/>
              <w:ind w:left="135"/>
            </w:pPr>
            <w:r>
              <w:rPr>
                <w:rFonts w:ascii="Times New Roman" w:hAnsi="Times New Roman"/>
                <w:color w:val="000000"/>
                <w:sz w:val="24"/>
              </w:rPr>
              <w:t>Культура исламского мира</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/8864892</w:t>
              </w:r>
              <w:r>
                <w:rPr>
                  <w:rFonts w:ascii="Times New Roman" w:hAnsi="Times New Roman"/>
                  <w:color w:val="0000FF"/>
                  <w:u w:val="single"/>
                </w:rPr>
                <w:t>c</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10</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Феодалы и крестьянство в средние века</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w:t>
              </w:r>
              <w:r>
                <w:rPr>
                  <w:rFonts w:ascii="Times New Roman" w:hAnsi="Times New Roman"/>
                  <w:color w:val="0000FF"/>
                  <w:u w:val="single"/>
                </w:rPr>
                <w:t>a</w:t>
              </w:r>
              <w:r w:rsidRPr="00D166B6">
                <w:rPr>
                  <w:rFonts w:ascii="Times New Roman" w:hAnsi="Times New Roman"/>
                  <w:color w:val="0000FF"/>
                  <w:u w:val="single"/>
                </w:rPr>
                <w:t>44</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lastRenderedPageBreak/>
              <w:t>11</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Средневековые города — центры ремесла, торговли, культуры</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w:t>
              </w:r>
              <w:r>
                <w:rPr>
                  <w:rFonts w:ascii="Times New Roman" w:hAnsi="Times New Roman"/>
                  <w:color w:val="0000FF"/>
                  <w:u w:val="single"/>
                </w:rPr>
                <w:t>b</w:t>
              </w:r>
              <w:r w:rsidRPr="00D166B6">
                <w:rPr>
                  <w:rFonts w:ascii="Times New Roman" w:hAnsi="Times New Roman"/>
                  <w:color w:val="0000FF"/>
                  <w:u w:val="single"/>
                </w:rPr>
                <w:t>5</w:t>
              </w:r>
              <w:r>
                <w:rPr>
                  <w:rFonts w:ascii="Times New Roman" w:hAnsi="Times New Roman"/>
                  <w:color w:val="0000FF"/>
                  <w:u w:val="single"/>
                </w:rPr>
                <w:t>c</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12</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Церковь и духовенство в средневековом обществе</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w:t>
              </w:r>
              <w:r>
                <w:rPr>
                  <w:rFonts w:ascii="Times New Roman" w:hAnsi="Times New Roman"/>
                  <w:color w:val="0000FF"/>
                  <w:u w:val="single"/>
                </w:rPr>
                <w:t>c</w:t>
              </w:r>
              <w:r w:rsidRPr="00D166B6">
                <w:rPr>
                  <w:rFonts w:ascii="Times New Roman" w:hAnsi="Times New Roman"/>
                  <w:color w:val="0000FF"/>
                  <w:u w:val="single"/>
                </w:rPr>
                <w:t>7</w:t>
              </w:r>
              <w:r>
                <w:rPr>
                  <w:rFonts w:ascii="Times New Roman" w:hAnsi="Times New Roman"/>
                  <w:color w:val="0000FF"/>
                  <w:u w:val="single"/>
                </w:rPr>
                <w:t>e</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13</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Усиление королевской власти в странах Западной Европы</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w:t>
              </w:r>
              <w:r>
                <w:rPr>
                  <w:rFonts w:ascii="Times New Roman" w:hAnsi="Times New Roman"/>
                  <w:color w:val="0000FF"/>
                  <w:u w:val="single"/>
                </w:rPr>
                <w:t>e</w:t>
              </w:r>
              <w:r w:rsidRPr="00D166B6">
                <w:rPr>
                  <w:rFonts w:ascii="Times New Roman" w:hAnsi="Times New Roman"/>
                  <w:color w:val="0000FF"/>
                  <w:u w:val="single"/>
                </w:rPr>
                <w:t>36</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14</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Реконкиста и образование централизованных государств на Пиренейском полуострове</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/88648</w:t>
              </w:r>
              <w:r>
                <w:rPr>
                  <w:rFonts w:ascii="Times New Roman" w:hAnsi="Times New Roman"/>
                  <w:color w:val="0000FF"/>
                  <w:u w:val="single"/>
                </w:rPr>
                <w:t>f</w:t>
              </w:r>
              <w:r w:rsidRPr="00D166B6">
                <w:rPr>
                  <w:rFonts w:ascii="Times New Roman" w:hAnsi="Times New Roman"/>
                  <w:color w:val="0000FF"/>
                  <w:u w:val="single"/>
                </w:rPr>
                <w:t>62</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15</w:t>
            </w:r>
          </w:p>
        </w:tc>
        <w:tc>
          <w:tcPr>
            <w:tcW w:w="3080" w:type="dxa"/>
            <w:tcMar>
              <w:top w:w="50" w:type="dxa"/>
              <w:left w:w="100" w:type="dxa"/>
            </w:tcMar>
            <w:vAlign w:val="center"/>
          </w:tcPr>
          <w:p w:rsidR="00705612" w:rsidRDefault="000B42E7">
            <w:pPr>
              <w:spacing w:after="0"/>
              <w:ind w:left="135"/>
            </w:pPr>
            <w:r w:rsidRPr="00D166B6">
              <w:rPr>
                <w:rFonts w:ascii="Times New Roman" w:hAnsi="Times New Roman"/>
                <w:color w:val="000000"/>
                <w:sz w:val="24"/>
              </w:rPr>
              <w:t>Обострение социальных противоречий в Х</w:t>
            </w:r>
            <w:r>
              <w:rPr>
                <w:rFonts w:ascii="Times New Roman" w:hAnsi="Times New Roman"/>
                <w:color w:val="000000"/>
                <w:sz w:val="24"/>
              </w:rPr>
              <w:t>IV</w:t>
            </w:r>
            <w:r w:rsidRPr="00D166B6">
              <w:rPr>
                <w:rFonts w:ascii="Times New Roman" w:hAnsi="Times New Roman"/>
                <w:color w:val="000000"/>
                <w:sz w:val="24"/>
              </w:rPr>
              <w:t xml:space="preserve"> в. (Жакерия, восстание Уота Тайлера). </w:t>
            </w:r>
            <w:r>
              <w:rPr>
                <w:rFonts w:ascii="Times New Roman" w:hAnsi="Times New Roman"/>
                <w:color w:val="000000"/>
                <w:sz w:val="24"/>
              </w:rPr>
              <w:t>Гуситское движение в Чехии</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/88649070</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16</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Византийская империя и славянские государства в </w:t>
            </w:r>
            <w:r>
              <w:rPr>
                <w:rFonts w:ascii="Times New Roman" w:hAnsi="Times New Roman"/>
                <w:color w:val="000000"/>
                <w:sz w:val="24"/>
              </w:rPr>
              <w:t>XII</w:t>
            </w:r>
            <w:r w:rsidRPr="00D166B6">
              <w:rPr>
                <w:rFonts w:ascii="Times New Roman" w:hAnsi="Times New Roman"/>
                <w:color w:val="000000"/>
                <w:sz w:val="24"/>
              </w:rPr>
              <w:t>—</w:t>
            </w:r>
            <w:r>
              <w:rPr>
                <w:rFonts w:ascii="Times New Roman" w:hAnsi="Times New Roman"/>
                <w:color w:val="000000"/>
                <w:sz w:val="24"/>
              </w:rPr>
              <w:t>XV</w:t>
            </w:r>
            <w:r w:rsidRPr="00D166B6">
              <w:rPr>
                <w:rFonts w:ascii="Times New Roman" w:hAnsi="Times New Roman"/>
                <w:color w:val="000000"/>
                <w:sz w:val="24"/>
              </w:rPr>
              <w:t xml:space="preserve"> вв.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/8864919</w:t>
              </w:r>
              <w:r>
                <w:rPr>
                  <w:rFonts w:ascii="Times New Roman" w:hAnsi="Times New Roman"/>
                  <w:color w:val="0000FF"/>
                  <w:u w:val="single"/>
                </w:rPr>
                <w:t>c</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17</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Религия и культура средневековой Европы</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/886492</w:t>
              </w:r>
              <w:r>
                <w:rPr>
                  <w:rFonts w:ascii="Times New Roman" w:hAnsi="Times New Roman"/>
                  <w:color w:val="0000FF"/>
                  <w:u w:val="single"/>
                </w:rPr>
                <w:t>be</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18</w:t>
            </w:r>
          </w:p>
        </w:tc>
        <w:tc>
          <w:tcPr>
            <w:tcW w:w="3080" w:type="dxa"/>
            <w:tcMar>
              <w:top w:w="50" w:type="dxa"/>
              <w:left w:w="100" w:type="dxa"/>
            </w:tcMar>
            <w:vAlign w:val="center"/>
          </w:tcPr>
          <w:p w:rsidR="00705612" w:rsidRDefault="000B42E7">
            <w:pPr>
              <w:spacing w:after="0"/>
              <w:ind w:left="135"/>
            </w:pPr>
            <w:r>
              <w:rPr>
                <w:rFonts w:ascii="Times New Roman" w:hAnsi="Times New Roman"/>
                <w:color w:val="000000"/>
                <w:sz w:val="24"/>
              </w:rPr>
              <w:t>Гуманизм. Раннее Возрождение</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/886493</w:t>
              </w:r>
              <w:r>
                <w:rPr>
                  <w:rFonts w:ascii="Times New Roman" w:hAnsi="Times New Roman"/>
                  <w:color w:val="0000FF"/>
                  <w:u w:val="single"/>
                </w:rPr>
                <w:t>d</w:t>
              </w:r>
              <w:r w:rsidRPr="00D166B6">
                <w:rPr>
                  <w:rFonts w:ascii="Times New Roman" w:hAnsi="Times New Roman"/>
                  <w:color w:val="0000FF"/>
                  <w:u w:val="single"/>
                </w:rPr>
                <w:t>6</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19</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Османская империя и Монгольская держава в Средние века</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/886494</w:t>
              </w:r>
              <w:r>
                <w:rPr>
                  <w:rFonts w:ascii="Times New Roman" w:hAnsi="Times New Roman"/>
                  <w:color w:val="0000FF"/>
                  <w:u w:val="single"/>
                </w:rPr>
                <w:t>f</w:t>
              </w:r>
              <w:r w:rsidRPr="00D166B6">
                <w:rPr>
                  <w:rFonts w:ascii="Times New Roman" w:hAnsi="Times New Roman"/>
                  <w:color w:val="0000FF"/>
                  <w:u w:val="single"/>
                </w:rPr>
                <w:t>8</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20</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Китай и Япония в Средние века</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/88649872</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21</w:t>
            </w:r>
          </w:p>
        </w:tc>
        <w:tc>
          <w:tcPr>
            <w:tcW w:w="3080" w:type="dxa"/>
            <w:tcMar>
              <w:top w:w="50" w:type="dxa"/>
              <w:left w:w="100" w:type="dxa"/>
            </w:tcMar>
            <w:vAlign w:val="center"/>
          </w:tcPr>
          <w:p w:rsidR="00705612" w:rsidRDefault="000B42E7">
            <w:pPr>
              <w:spacing w:after="0"/>
              <w:ind w:left="135"/>
            </w:pPr>
            <w:r>
              <w:rPr>
                <w:rFonts w:ascii="Times New Roman" w:hAnsi="Times New Roman"/>
                <w:color w:val="000000"/>
                <w:sz w:val="24"/>
              </w:rPr>
              <w:t>Индия в Средние века</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/88649</w:t>
              </w:r>
              <w:r>
                <w:rPr>
                  <w:rFonts w:ascii="Times New Roman" w:hAnsi="Times New Roman"/>
                  <w:color w:val="0000FF"/>
                  <w:u w:val="single"/>
                </w:rPr>
                <w:t>a</w:t>
              </w:r>
              <w:r w:rsidRPr="00D166B6">
                <w:rPr>
                  <w:rFonts w:ascii="Times New Roman" w:hAnsi="Times New Roman"/>
                  <w:color w:val="0000FF"/>
                  <w:u w:val="single"/>
                </w:rPr>
                <w:t>5</w:t>
              </w:r>
              <w:r>
                <w:rPr>
                  <w:rFonts w:ascii="Times New Roman" w:hAnsi="Times New Roman"/>
                  <w:color w:val="0000FF"/>
                  <w:u w:val="single"/>
                </w:rPr>
                <w:t>c</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22</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Цивилизации майя, ацтеков и инков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/88649</w:t>
              </w:r>
              <w:r>
                <w:rPr>
                  <w:rFonts w:ascii="Times New Roman" w:hAnsi="Times New Roman"/>
                  <w:color w:val="0000FF"/>
                  <w:u w:val="single"/>
                </w:rPr>
                <w:t>b</w:t>
              </w:r>
              <w:r w:rsidRPr="00D166B6">
                <w:rPr>
                  <w:rFonts w:ascii="Times New Roman" w:hAnsi="Times New Roman"/>
                  <w:color w:val="0000FF"/>
                  <w:u w:val="single"/>
                </w:rPr>
                <w:t>92</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23</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Историческое и культурное наследие Средних веков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/88649</w:t>
              </w:r>
              <w:r>
                <w:rPr>
                  <w:rFonts w:ascii="Times New Roman" w:hAnsi="Times New Roman"/>
                  <w:color w:val="0000FF"/>
                  <w:u w:val="single"/>
                </w:rPr>
                <w:t>cd</w:t>
              </w:r>
              <w:r w:rsidRPr="00D166B6">
                <w:rPr>
                  <w:rFonts w:ascii="Times New Roman" w:hAnsi="Times New Roman"/>
                  <w:color w:val="0000FF"/>
                  <w:u w:val="single"/>
                </w:rPr>
                <w:t>2</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lastRenderedPageBreak/>
              <w:t>24</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Роль и место России в мировой истории</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17</w:t>
              </w:r>
              <w:r>
                <w:rPr>
                  <w:rFonts w:ascii="Times New Roman" w:hAnsi="Times New Roman"/>
                  <w:color w:val="0000FF"/>
                  <w:u w:val="single"/>
                </w:rPr>
                <w:t>efa</w:t>
              </w:r>
              <w:r w:rsidRPr="00D166B6">
                <w:rPr>
                  <w:rFonts w:ascii="Times New Roman" w:hAnsi="Times New Roman"/>
                  <w:color w:val="0000FF"/>
                  <w:u w:val="single"/>
                </w:rPr>
                <w:t>2</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25</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Заселение территории нашей страны человеком</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17</w:t>
              </w:r>
              <w:r>
                <w:rPr>
                  <w:rFonts w:ascii="Times New Roman" w:hAnsi="Times New Roman"/>
                  <w:color w:val="0000FF"/>
                  <w:u w:val="single"/>
                </w:rPr>
                <w:t>f</w:t>
              </w:r>
              <w:r w:rsidRPr="00D166B6">
                <w:rPr>
                  <w:rFonts w:ascii="Times New Roman" w:hAnsi="Times New Roman"/>
                  <w:color w:val="0000FF"/>
                  <w:u w:val="single"/>
                </w:rPr>
                <w:t>31</w:t>
              </w:r>
              <w:r>
                <w:rPr>
                  <w:rFonts w:ascii="Times New Roman" w:hAnsi="Times New Roman"/>
                  <w:color w:val="0000FF"/>
                  <w:u w:val="single"/>
                </w:rPr>
                <w:t>c</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26</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Народы и государства на территории нашей страны в древности</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17</w:t>
              </w:r>
              <w:r>
                <w:rPr>
                  <w:rFonts w:ascii="Times New Roman" w:hAnsi="Times New Roman"/>
                  <w:color w:val="0000FF"/>
                  <w:u w:val="single"/>
                </w:rPr>
                <w:t>f</w:t>
              </w:r>
              <w:r w:rsidRPr="00D166B6">
                <w:rPr>
                  <w:rFonts w:ascii="Times New Roman" w:hAnsi="Times New Roman"/>
                  <w:color w:val="0000FF"/>
                  <w:u w:val="single"/>
                </w:rPr>
                <w:t>448</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27</w:t>
            </w:r>
          </w:p>
        </w:tc>
        <w:tc>
          <w:tcPr>
            <w:tcW w:w="3080" w:type="dxa"/>
            <w:tcMar>
              <w:top w:w="50" w:type="dxa"/>
              <w:left w:w="100" w:type="dxa"/>
            </w:tcMar>
            <w:vAlign w:val="center"/>
          </w:tcPr>
          <w:p w:rsidR="00705612" w:rsidRDefault="000B42E7">
            <w:pPr>
              <w:spacing w:after="0"/>
              <w:ind w:left="135"/>
            </w:pPr>
            <w:r>
              <w:rPr>
                <w:rFonts w:ascii="Times New Roman" w:hAnsi="Times New Roman"/>
                <w:color w:val="000000"/>
                <w:sz w:val="24"/>
              </w:rPr>
              <w:t>Великое переселение народов</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17</w:t>
              </w:r>
              <w:r>
                <w:rPr>
                  <w:rFonts w:ascii="Times New Roman" w:hAnsi="Times New Roman"/>
                  <w:color w:val="0000FF"/>
                  <w:u w:val="single"/>
                </w:rPr>
                <w:t>f</w:t>
              </w:r>
              <w:r w:rsidRPr="00D166B6">
                <w:rPr>
                  <w:rFonts w:ascii="Times New Roman" w:hAnsi="Times New Roman"/>
                  <w:color w:val="0000FF"/>
                  <w:u w:val="single"/>
                </w:rPr>
                <w:t>560</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28</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Хозяйство, быт и верования восточных славян</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17</w:t>
              </w:r>
              <w:r>
                <w:rPr>
                  <w:rFonts w:ascii="Times New Roman" w:hAnsi="Times New Roman"/>
                  <w:color w:val="0000FF"/>
                  <w:u w:val="single"/>
                </w:rPr>
                <w:t>f</w:t>
              </w:r>
              <w:r w:rsidRPr="00D166B6">
                <w:rPr>
                  <w:rFonts w:ascii="Times New Roman" w:hAnsi="Times New Roman"/>
                  <w:color w:val="0000FF"/>
                  <w:u w:val="single"/>
                </w:rPr>
                <w:t>66</w:t>
              </w:r>
              <w:r>
                <w:rPr>
                  <w:rFonts w:ascii="Times New Roman" w:hAnsi="Times New Roman"/>
                  <w:color w:val="0000FF"/>
                  <w:u w:val="single"/>
                </w:rPr>
                <w:t>e</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29</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Страны и народы Восточной Европы, Сибири и Дальнего Востока</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17</w:t>
              </w:r>
              <w:r>
                <w:rPr>
                  <w:rFonts w:ascii="Times New Roman" w:hAnsi="Times New Roman"/>
                  <w:color w:val="0000FF"/>
                  <w:u w:val="single"/>
                </w:rPr>
                <w:t>f</w:t>
              </w:r>
              <w:r w:rsidRPr="00D166B6">
                <w:rPr>
                  <w:rFonts w:ascii="Times New Roman" w:hAnsi="Times New Roman"/>
                  <w:color w:val="0000FF"/>
                  <w:u w:val="single"/>
                </w:rPr>
                <w:t>790</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30</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Образование государства Русь. Исторические условия складывания русской государственности</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17</w:t>
              </w:r>
              <w:r>
                <w:rPr>
                  <w:rFonts w:ascii="Times New Roman" w:hAnsi="Times New Roman"/>
                  <w:color w:val="0000FF"/>
                  <w:u w:val="single"/>
                </w:rPr>
                <w:t>f</w:t>
              </w:r>
              <w:r w:rsidRPr="00D166B6">
                <w:rPr>
                  <w:rFonts w:ascii="Times New Roman" w:hAnsi="Times New Roman"/>
                  <w:color w:val="0000FF"/>
                  <w:u w:val="single"/>
                </w:rPr>
                <w:t>916</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31</w:t>
            </w:r>
          </w:p>
        </w:tc>
        <w:tc>
          <w:tcPr>
            <w:tcW w:w="3080" w:type="dxa"/>
            <w:tcMar>
              <w:top w:w="50" w:type="dxa"/>
              <w:left w:w="100" w:type="dxa"/>
            </w:tcMar>
            <w:vAlign w:val="center"/>
          </w:tcPr>
          <w:p w:rsidR="00705612" w:rsidRDefault="000B42E7">
            <w:pPr>
              <w:spacing w:after="0"/>
              <w:ind w:left="135"/>
            </w:pPr>
            <w:r>
              <w:rPr>
                <w:rFonts w:ascii="Times New Roman" w:hAnsi="Times New Roman"/>
                <w:color w:val="000000"/>
                <w:sz w:val="24"/>
              </w:rPr>
              <w:t>Формирование государства Русь</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17</w:t>
              </w:r>
              <w:r>
                <w:rPr>
                  <w:rFonts w:ascii="Times New Roman" w:hAnsi="Times New Roman"/>
                  <w:color w:val="0000FF"/>
                  <w:u w:val="single"/>
                </w:rPr>
                <w:t>fad</w:t>
              </w:r>
              <w:r w:rsidRPr="00D166B6">
                <w:rPr>
                  <w:rFonts w:ascii="Times New Roman" w:hAnsi="Times New Roman"/>
                  <w:color w:val="0000FF"/>
                  <w:u w:val="single"/>
                </w:rPr>
                <w:t>8</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32</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Внешняя политика Руси в </w:t>
            </w:r>
            <w:r>
              <w:rPr>
                <w:rFonts w:ascii="Times New Roman" w:hAnsi="Times New Roman"/>
                <w:color w:val="000000"/>
                <w:sz w:val="24"/>
              </w:rPr>
              <w:t>IX</w:t>
            </w:r>
            <w:r w:rsidRPr="00D166B6">
              <w:rPr>
                <w:rFonts w:ascii="Times New Roman" w:hAnsi="Times New Roman"/>
                <w:color w:val="000000"/>
                <w:sz w:val="24"/>
              </w:rPr>
              <w:t>-</w:t>
            </w:r>
            <w:r>
              <w:rPr>
                <w:rFonts w:ascii="Times New Roman" w:hAnsi="Times New Roman"/>
                <w:color w:val="000000"/>
                <w:sz w:val="24"/>
              </w:rPr>
              <w:t>XI</w:t>
            </w:r>
            <w:r w:rsidRPr="00D166B6">
              <w:rPr>
                <w:rFonts w:ascii="Times New Roman" w:hAnsi="Times New Roman"/>
                <w:color w:val="000000"/>
                <w:sz w:val="24"/>
              </w:rPr>
              <w:t xml:space="preserve"> вв.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17</w:t>
              </w:r>
              <w:r>
                <w:rPr>
                  <w:rFonts w:ascii="Times New Roman" w:hAnsi="Times New Roman"/>
                  <w:color w:val="0000FF"/>
                  <w:u w:val="single"/>
                </w:rPr>
                <w:t>ff</w:t>
              </w:r>
              <w:r w:rsidRPr="00D166B6">
                <w:rPr>
                  <w:rFonts w:ascii="Times New Roman" w:hAnsi="Times New Roman"/>
                  <w:color w:val="0000FF"/>
                  <w:u w:val="single"/>
                </w:rPr>
                <w:t>2</w:t>
              </w:r>
              <w:r>
                <w:rPr>
                  <w:rFonts w:ascii="Times New Roman" w:hAnsi="Times New Roman"/>
                  <w:color w:val="0000FF"/>
                  <w:u w:val="single"/>
                </w:rPr>
                <w:t>e</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33</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Принятие христианства и его значение</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180140</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34</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Русь в конце </w:t>
            </w:r>
            <w:r>
              <w:rPr>
                <w:rFonts w:ascii="Times New Roman" w:hAnsi="Times New Roman"/>
                <w:color w:val="000000"/>
                <w:sz w:val="24"/>
              </w:rPr>
              <w:t>X</w:t>
            </w:r>
            <w:r w:rsidRPr="00D166B6">
              <w:rPr>
                <w:rFonts w:ascii="Times New Roman" w:hAnsi="Times New Roman"/>
                <w:color w:val="000000"/>
                <w:sz w:val="24"/>
              </w:rPr>
              <w:t xml:space="preserve"> — начале </w:t>
            </w:r>
            <w:r>
              <w:rPr>
                <w:rFonts w:ascii="Times New Roman" w:hAnsi="Times New Roman"/>
                <w:color w:val="000000"/>
                <w:sz w:val="24"/>
              </w:rPr>
              <w:t>XII</w:t>
            </w:r>
            <w:r w:rsidRPr="00D166B6">
              <w:rPr>
                <w:rFonts w:ascii="Times New Roman" w:hAnsi="Times New Roman"/>
                <w:color w:val="000000"/>
                <w:sz w:val="24"/>
              </w:rPr>
              <w:t xml:space="preserve"> 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18030</w:t>
              </w:r>
              <w:r>
                <w:rPr>
                  <w:rFonts w:ascii="Times New Roman" w:hAnsi="Times New Roman"/>
                  <w:color w:val="0000FF"/>
                  <w:u w:val="single"/>
                </w:rPr>
                <w:t>c</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35</w:t>
            </w:r>
          </w:p>
        </w:tc>
        <w:tc>
          <w:tcPr>
            <w:tcW w:w="3080" w:type="dxa"/>
            <w:tcMar>
              <w:top w:w="50" w:type="dxa"/>
              <w:left w:w="100" w:type="dxa"/>
            </w:tcMar>
            <w:vAlign w:val="center"/>
          </w:tcPr>
          <w:p w:rsidR="00705612" w:rsidRDefault="000B42E7">
            <w:pPr>
              <w:spacing w:after="0"/>
              <w:ind w:left="135"/>
            </w:pPr>
            <w:r>
              <w:rPr>
                <w:rFonts w:ascii="Times New Roman" w:hAnsi="Times New Roman"/>
                <w:color w:val="000000"/>
                <w:sz w:val="24"/>
              </w:rPr>
              <w:t>Территориально-политическая структура Руси</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1804</w:t>
              </w:r>
              <w:r>
                <w:rPr>
                  <w:rFonts w:ascii="Times New Roman" w:hAnsi="Times New Roman"/>
                  <w:color w:val="0000FF"/>
                  <w:u w:val="single"/>
                </w:rPr>
                <w:t>f</w:t>
              </w:r>
              <w:r w:rsidRPr="00D166B6">
                <w:rPr>
                  <w:rFonts w:ascii="Times New Roman" w:hAnsi="Times New Roman"/>
                  <w:color w:val="0000FF"/>
                  <w:u w:val="single"/>
                </w:rPr>
                <w:t>6</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36</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Внутренняя и внешняя политика русских князей в конце </w:t>
            </w:r>
            <w:r>
              <w:rPr>
                <w:rFonts w:ascii="Times New Roman" w:hAnsi="Times New Roman"/>
                <w:color w:val="000000"/>
                <w:sz w:val="24"/>
              </w:rPr>
              <w:t>X</w:t>
            </w:r>
            <w:r w:rsidRPr="00D166B6">
              <w:rPr>
                <w:rFonts w:ascii="Times New Roman" w:hAnsi="Times New Roman"/>
                <w:color w:val="000000"/>
                <w:sz w:val="24"/>
              </w:rPr>
              <w:t xml:space="preserve"> — первой трети </w:t>
            </w:r>
            <w:r>
              <w:rPr>
                <w:rFonts w:ascii="Times New Roman" w:hAnsi="Times New Roman"/>
                <w:color w:val="000000"/>
                <w:sz w:val="24"/>
              </w:rPr>
              <w:t>XII</w:t>
            </w:r>
            <w:r w:rsidRPr="00D166B6">
              <w:rPr>
                <w:rFonts w:ascii="Times New Roman" w:hAnsi="Times New Roman"/>
                <w:color w:val="000000"/>
                <w:sz w:val="24"/>
              </w:rPr>
              <w:t xml:space="preserve"> 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1806</w:t>
              </w:r>
              <w:r>
                <w:rPr>
                  <w:rFonts w:ascii="Times New Roman" w:hAnsi="Times New Roman"/>
                  <w:color w:val="0000FF"/>
                  <w:u w:val="single"/>
                </w:rPr>
                <w:t>a</w:t>
              </w:r>
              <w:r w:rsidRPr="00D166B6">
                <w:rPr>
                  <w:rFonts w:ascii="Times New Roman" w:hAnsi="Times New Roman"/>
                  <w:color w:val="0000FF"/>
                  <w:u w:val="single"/>
                </w:rPr>
                <w:t>4</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37</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Русская церковь в </w:t>
            </w:r>
            <w:r>
              <w:rPr>
                <w:rFonts w:ascii="Times New Roman" w:hAnsi="Times New Roman"/>
                <w:color w:val="000000"/>
                <w:sz w:val="24"/>
              </w:rPr>
              <w:t>X</w:t>
            </w:r>
            <w:r w:rsidRPr="00D166B6">
              <w:rPr>
                <w:rFonts w:ascii="Times New Roman" w:hAnsi="Times New Roman"/>
                <w:color w:val="000000"/>
                <w:sz w:val="24"/>
              </w:rPr>
              <w:t xml:space="preserve">- начале </w:t>
            </w:r>
            <w:r>
              <w:rPr>
                <w:rFonts w:ascii="Times New Roman" w:hAnsi="Times New Roman"/>
                <w:color w:val="000000"/>
                <w:sz w:val="24"/>
              </w:rPr>
              <w:t>XII</w:t>
            </w:r>
            <w:r w:rsidRPr="00D166B6">
              <w:rPr>
                <w:rFonts w:ascii="Times New Roman" w:hAnsi="Times New Roman"/>
                <w:color w:val="000000"/>
                <w:sz w:val="24"/>
              </w:rPr>
              <w:t xml:space="preserve"> 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180848</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lastRenderedPageBreak/>
              <w:t>38</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Древнерусское право: Русская Правда, церковные уставы</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180</w:t>
              </w:r>
              <w:r>
                <w:rPr>
                  <w:rFonts w:ascii="Times New Roman" w:hAnsi="Times New Roman"/>
                  <w:color w:val="0000FF"/>
                  <w:u w:val="single"/>
                </w:rPr>
                <w:t>c</w:t>
              </w:r>
              <w:r w:rsidRPr="00D166B6">
                <w:rPr>
                  <w:rFonts w:ascii="Times New Roman" w:hAnsi="Times New Roman"/>
                  <w:color w:val="0000FF"/>
                  <w:u w:val="single"/>
                </w:rPr>
                <w:t>26</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39</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Внешняя политика и международные связи Руси</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180</w:t>
              </w:r>
              <w:r>
                <w:rPr>
                  <w:rFonts w:ascii="Times New Roman" w:hAnsi="Times New Roman"/>
                  <w:color w:val="0000FF"/>
                  <w:u w:val="single"/>
                </w:rPr>
                <w:t>e</w:t>
              </w:r>
              <w:r w:rsidRPr="00D166B6">
                <w:rPr>
                  <w:rFonts w:ascii="Times New Roman" w:hAnsi="Times New Roman"/>
                  <w:color w:val="0000FF"/>
                  <w:u w:val="single"/>
                </w:rPr>
                <w:t>06</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40</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Культурное пространство: повседневная жизнь, сельский и городской быт</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180</w:t>
              </w:r>
              <w:r>
                <w:rPr>
                  <w:rFonts w:ascii="Times New Roman" w:hAnsi="Times New Roman"/>
                  <w:color w:val="0000FF"/>
                  <w:u w:val="single"/>
                </w:rPr>
                <w:t>fd</w:t>
              </w:r>
              <w:r w:rsidRPr="00D166B6">
                <w:rPr>
                  <w:rFonts w:ascii="Times New Roman" w:hAnsi="Times New Roman"/>
                  <w:color w:val="0000FF"/>
                  <w:u w:val="single"/>
                </w:rPr>
                <w:t>2</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41</w:t>
            </w:r>
          </w:p>
        </w:tc>
        <w:tc>
          <w:tcPr>
            <w:tcW w:w="3080" w:type="dxa"/>
            <w:tcMar>
              <w:top w:w="50" w:type="dxa"/>
              <w:left w:w="100" w:type="dxa"/>
            </w:tcMar>
            <w:vAlign w:val="center"/>
          </w:tcPr>
          <w:p w:rsidR="00705612" w:rsidRDefault="000B42E7">
            <w:pPr>
              <w:spacing w:after="0"/>
              <w:ind w:left="135"/>
            </w:pPr>
            <w:r>
              <w:rPr>
                <w:rFonts w:ascii="Times New Roman" w:hAnsi="Times New Roman"/>
                <w:color w:val="000000"/>
                <w:sz w:val="24"/>
              </w:rPr>
              <w:t>Формирование единого культурного пространства.</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181194</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42</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Художественная культура и ремесло Руси</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18134</w:t>
              </w:r>
              <w:r>
                <w:rPr>
                  <w:rFonts w:ascii="Times New Roman" w:hAnsi="Times New Roman"/>
                  <w:color w:val="0000FF"/>
                  <w:u w:val="single"/>
                </w:rPr>
                <w:t>c</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43</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Формирование системы земель — самостоятельных государств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181518</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44</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Важнейшие земли, управляемые ветвями княжеского рода Рюриковичей: Черниговская, Смоленская, Галицкая, Волынская, Суздальская</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1816</w:t>
              </w:r>
              <w:r>
                <w:rPr>
                  <w:rFonts w:ascii="Times New Roman" w:hAnsi="Times New Roman"/>
                  <w:color w:val="0000FF"/>
                  <w:u w:val="single"/>
                </w:rPr>
                <w:t>e</w:t>
              </w:r>
              <w:r w:rsidRPr="00D166B6">
                <w:rPr>
                  <w:rFonts w:ascii="Times New Roman" w:hAnsi="Times New Roman"/>
                  <w:color w:val="0000FF"/>
                  <w:u w:val="single"/>
                </w:rPr>
                <w:t>4</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45</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Земли, имевшие особый статус: Киевская и Новгородская</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181</w:t>
              </w:r>
              <w:r>
                <w:rPr>
                  <w:rFonts w:ascii="Times New Roman" w:hAnsi="Times New Roman"/>
                  <w:color w:val="0000FF"/>
                  <w:u w:val="single"/>
                </w:rPr>
                <w:t>d</w:t>
              </w:r>
              <w:r w:rsidRPr="00D166B6">
                <w:rPr>
                  <w:rFonts w:ascii="Times New Roman" w:hAnsi="Times New Roman"/>
                  <w:color w:val="0000FF"/>
                  <w:u w:val="single"/>
                </w:rPr>
                <w:t>1</w:t>
              </w:r>
              <w:r>
                <w:rPr>
                  <w:rFonts w:ascii="Times New Roman" w:hAnsi="Times New Roman"/>
                  <w:color w:val="0000FF"/>
                  <w:u w:val="single"/>
                </w:rPr>
                <w:t>a</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46</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Эволюция общественного строя и права; внешняя политика русских земель</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1821</w:t>
              </w:r>
              <w:r>
                <w:rPr>
                  <w:rFonts w:ascii="Times New Roman" w:hAnsi="Times New Roman"/>
                  <w:color w:val="0000FF"/>
                  <w:u w:val="single"/>
                </w:rPr>
                <w:t>b</w:t>
              </w:r>
              <w:r w:rsidRPr="00D166B6">
                <w:rPr>
                  <w:rFonts w:ascii="Times New Roman" w:hAnsi="Times New Roman"/>
                  <w:color w:val="0000FF"/>
                  <w:u w:val="single"/>
                </w:rPr>
                <w:t>6</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47</w:t>
            </w:r>
          </w:p>
        </w:tc>
        <w:tc>
          <w:tcPr>
            <w:tcW w:w="3080" w:type="dxa"/>
            <w:tcMar>
              <w:top w:w="50" w:type="dxa"/>
              <w:left w:w="100" w:type="dxa"/>
            </w:tcMar>
            <w:vAlign w:val="center"/>
          </w:tcPr>
          <w:p w:rsidR="00705612" w:rsidRDefault="000B42E7">
            <w:pPr>
              <w:spacing w:after="0"/>
              <w:ind w:left="135"/>
            </w:pPr>
            <w:r>
              <w:rPr>
                <w:rFonts w:ascii="Times New Roman" w:hAnsi="Times New Roman"/>
                <w:color w:val="000000"/>
                <w:sz w:val="24"/>
              </w:rPr>
              <w:t>Формирование региональных центров культуры</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18230</w:t>
              </w:r>
              <w:r>
                <w:rPr>
                  <w:rFonts w:ascii="Times New Roman" w:hAnsi="Times New Roman"/>
                  <w:color w:val="0000FF"/>
                  <w:u w:val="single"/>
                </w:rPr>
                <w:t>a</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48</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Белокаменные храмы Северо-Восточной Руси</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182436</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49</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Возникновение Монгольской империи и ее завоевательные походы</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182562</w:t>
              </w:r>
            </w:hyperlink>
          </w:p>
        </w:tc>
      </w:tr>
      <w:tr w:rsid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lastRenderedPageBreak/>
              <w:t>50</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Борьба Руси против монгольского нашествия.</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Default="00705612">
            <w:pPr>
              <w:spacing w:after="0"/>
              <w:ind w:left="135"/>
            </w:pPr>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51</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Южные и западные русские земли</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182954</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52</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Северо-западные земли: Новгородская и Псковская</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182</w:t>
              </w:r>
              <w:r>
                <w:rPr>
                  <w:rFonts w:ascii="Times New Roman" w:hAnsi="Times New Roman"/>
                  <w:color w:val="0000FF"/>
                  <w:u w:val="single"/>
                </w:rPr>
                <w:t>c</w:t>
              </w:r>
              <w:r w:rsidRPr="00D166B6">
                <w:rPr>
                  <w:rFonts w:ascii="Times New Roman" w:hAnsi="Times New Roman"/>
                  <w:color w:val="0000FF"/>
                  <w:u w:val="single"/>
                </w:rPr>
                <w:t>92</w:t>
              </w:r>
            </w:hyperlink>
          </w:p>
        </w:tc>
      </w:tr>
      <w:tr w:rsid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53</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Ордена крестоносцев и борьба с их экспансией на западных границах Руси</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Default="00705612">
            <w:pPr>
              <w:spacing w:after="0"/>
              <w:ind w:left="135"/>
            </w:pPr>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54</w:t>
            </w:r>
          </w:p>
        </w:tc>
        <w:tc>
          <w:tcPr>
            <w:tcW w:w="3080" w:type="dxa"/>
            <w:tcMar>
              <w:top w:w="50" w:type="dxa"/>
              <w:left w:w="100" w:type="dxa"/>
            </w:tcMar>
            <w:vAlign w:val="center"/>
          </w:tcPr>
          <w:p w:rsidR="00705612" w:rsidRDefault="000B42E7">
            <w:pPr>
              <w:spacing w:after="0"/>
              <w:ind w:left="135"/>
            </w:pPr>
            <w:r>
              <w:rPr>
                <w:rFonts w:ascii="Times New Roman" w:hAnsi="Times New Roman"/>
                <w:color w:val="000000"/>
                <w:sz w:val="24"/>
              </w:rPr>
              <w:t>Княжества Северо-Восточной Руси.</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182</w:t>
              </w:r>
              <w:r>
                <w:rPr>
                  <w:rFonts w:ascii="Times New Roman" w:hAnsi="Times New Roman"/>
                  <w:color w:val="0000FF"/>
                  <w:u w:val="single"/>
                </w:rPr>
                <w:t>e</w:t>
              </w:r>
              <w:r w:rsidRPr="00D166B6">
                <w:rPr>
                  <w:rFonts w:ascii="Times New Roman" w:hAnsi="Times New Roman"/>
                  <w:color w:val="0000FF"/>
                  <w:u w:val="single"/>
                </w:rPr>
                <w:t>5</w:t>
              </w:r>
              <w:r>
                <w:rPr>
                  <w:rFonts w:ascii="Times New Roman" w:hAnsi="Times New Roman"/>
                  <w:color w:val="0000FF"/>
                  <w:u w:val="single"/>
                </w:rPr>
                <w:t>e</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55</w:t>
            </w:r>
          </w:p>
        </w:tc>
        <w:tc>
          <w:tcPr>
            <w:tcW w:w="3080" w:type="dxa"/>
            <w:tcMar>
              <w:top w:w="50" w:type="dxa"/>
              <w:left w:w="100" w:type="dxa"/>
            </w:tcMar>
            <w:vAlign w:val="center"/>
          </w:tcPr>
          <w:p w:rsidR="00705612" w:rsidRDefault="000B42E7">
            <w:pPr>
              <w:spacing w:after="0"/>
              <w:ind w:left="135"/>
            </w:pPr>
            <w:r>
              <w:rPr>
                <w:rFonts w:ascii="Times New Roman" w:hAnsi="Times New Roman"/>
                <w:color w:val="000000"/>
                <w:sz w:val="24"/>
              </w:rPr>
              <w:t>Дмитрий Донской. Куликовская битва</w:t>
            </w:r>
          </w:p>
        </w:tc>
        <w:tc>
          <w:tcPr>
            <w:tcW w:w="84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183002</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56</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Роль Православной церкви в ордынский период русской истории</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1831</w:t>
              </w:r>
              <w:r>
                <w:rPr>
                  <w:rFonts w:ascii="Times New Roman" w:hAnsi="Times New Roman"/>
                  <w:color w:val="0000FF"/>
                  <w:u w:val="single"/>
                </w:rPr>
                <w:t>d</w:t>
              </w:r>
              <w:r w:rsidRPr="00D166B6">
                <w:rPr>
                  <w:rFonts w:ascii="Times New Roman" w:hAnsi="Times New Roman"/>
                  <w:color w:val="0000FF"/>
                  <w:u w:val="single"/>
                </w:rPr>
                <w:t>8</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57</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Народы и государства степной зоны Восточной Европы и Сибири в </w:t>
            </w:r>
            <w:r>
              <w:rPr>
                <w:rFonts w:ascii="Times New Roman" w:hAnsi="Times New Roman"/>
                <w:color w:val="000000"/>
                <w:sz w:val="24"/>
              </w:rPr>
              <w:t>XIII</w:t>
            </w:r>
            <w:r w:rsidRPr="00D166B6">
              <w:rPr>
                <w:rFonts w:ascii="Times New Roman" w:hAnsi="Times New Roman"/>
                <w:color w:val="000000"/>
                <w:sz w:val="24"/>
              </w:rPr>
              <w:t>–</w:t>
            </w:r>
            <w:r>
              <w:rPr>
                <w:rFonts w:ascii="Times New Roman" w:hAnsi="Times New Roman"/>
                <w:color w:val="000000"/>
                <w:sz w:val="24"/>
              </w:rPr>
              <w:t>XV</w:t>
            </w:r>
            <w:r w:rsidRPr="00D166B6">
              <w:rPr>
                <w:rFonts w:ascii="Times New Roman" w:hAnsi="Times New Roman"/>
                <w:color w:val="000000"/>
                <w:sz w:val="24"/>
              </w:rPr>
              <w:t xml:space="preserve"> веках </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1835</w:t>
              </w:r>
              <w:r>
                <w:rPr>
                  <w:rFonts w:ascii="Times New Roman" w:hAnsi="Times New Roman"/>
                  <w:color w:val="0000FF"/>
                  <w:u w:val="single"/>
                </w:rPr>
                <w:t>b</w:t>
              </w:r>
              <w:r w:rsidRPr="00D166B6">
                <w:rPr>
                  <w:rFonts w:ascii="Times New Roman" w:hAnsi="Times New Roman"/>
                  <w:color w:val="0000FF"/>
                  <w:u w:val="single"/>
                </w:rPr>
                <w:t>6</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58</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Культурное пространство Руси в </w:t>
            </w:r>
            <w:r>
              <w:rPr>
                <w:rFonts w:ascii="Times New Roman" w:hAnsi="Times New Roman"/>
                <w:color w:val="000000"/>
                <w:sz w:val="24"/>
              </w:rPr>
              <w:t>XIII</w:t>
            </w:r>
            <w:r w:rsidRPr="00D166B6">
              <w:rPr>
                <w:rFonts w:ascii="Times New Roman" w:hAnsi="Times New Roman"/>
                <w:color w:val="000000"/>
                <w:sz w:val="24"/>
              </w:rPr>
              <w:t>-</w:t>
            </w:r>
            <w:r>
              <w:rPr>
                <w:rFonts w:ascii="Times New Roman" w:hAnsi="Times New Roman"/>
                <w:color w:val="000000"/>
                <w:sz w:val="24"/>
              </w:rPr>
              <w:t>XIV</w:t>
            </w:r>
            <w:r w:rsidRPr="00D166B6">
              <w:rPr>
                <w:rFonts w:ascii="Times New Roman" w:hAnsi="Times New Roman"/>
                <w:color w:val="000000"/>
                <w:sz w:val="24"/>
              </w:rPr>
              <w:t xml:space="preserve"> вв.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1837</w:t>
              </w:r>
              <w:r>
                <w:rPr>
                  <w:rFonts w:ascii="Times New Roman" w:hAnsi="Times New Roman"/>
                  <w:color w:val="0000FF"/>
                  <w:u w:val="single"/>
                </w:rPr>
                <w:t>d</w:t>
              </w:r>
              <w:r w:rsidRPr="00D166B6">
                <w:rPr>
                  <w:rFonts w:ascii="Times New Roman" w:hAnsi="Times New Roman"/>
                  <w:color w:val="0000FF"/>
                  <w:u w:val="single"/>
                </w:rPr>
                <w:t>2</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59</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Объединение русских земель вокруг Москвы</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183994</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60</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Новгород и Псков в </w:t>
            </w:r>
            <w:r>
              <w:rPr>
                <w:rFonts w:ascii="Times New Roman" w:hAnsi="Times New Roman"/>
                <w:color w:val="000000"/>
                <w:sz w:val="24"/>
              </w:rPr>
              <w:t>XV</w:t>
            </w:r>
            <w:r w:rsidRPr="00D166B6">
              <w:rPr>
                <w:rFonts w:ascii="Times New Roman" w:hAnsi="Times New Roman"/>
                <w:color w:val="000000"/>
                <w:sz w:val="24"/>
              </w:rPr>
              <w:t xml:space="preserve"> в : политический строй, отношения с Москвой, Ливонским орденом, Ганзой, Великим княжеством Литовским</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183</w:t>
              </w:r>
              <w:r>
                <w:rPr>
                  <w:rFonts w:ascii="Times New Roman" w:hAnsi="Times New Roman"/>
                  <w:color w:val="0000FF"/>
                  <w:u w:val="single"/>
                </w:rPr>
                <w:t>e</w:t>
              </w:r>
              <w:r w:rsidRPr="00D166B6">
                <w:rPr>
                  <w:rFonts w:ascii="Times New Roman" w:hAnsi="Times New Roman"/>
                  <w:color w:val="0000FF"/>
                  <w:u w:val="single"/>
                </w:rPr>
                <w:t>76</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61</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Падение Византии и рост церковно-политической роли Москвы в православном Мире</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18402</w:t>
              </w:r>
              <w:r>
                <w:rPr>
                  <w:rFonts w:ascii="Times New Roman" w:hAnsi="Times New Roman"/>
                  <w:color w:val="0000FF"/>
                  <w:u w:val="single"/>
                </w:rPr>
                <w:t>e</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lastRenderedPageBreak/>
              <w:t>62</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Присоединение Новгорода и Твери. Ликвидация зависимости от Орды</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1841</w:t>
              </w:r>
              <w:r>
                <w:rPr>
                  <w:rFonts w:ascii="Times New Roman" w:hAnsi="Times New Roman"/>
                  <w:color w:val="0000FF"/>
                  <w:u w:val="single"/>
                </w:rPr>
                <w:t>c</w:t>
              </w:r>
              <w:r w:rsidRPr="00D166B6">
                <w:rPr>
                  <w:rFonts w:ascii="Times New Roman" w:hAnsi="Times New Roman"/>
                  <w:color w:val="0000FF"/>
                  <w:u w:val="single"/>
                </w:rPr>
                <w:t>8</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63</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Формирование системы управления единого государства при Иване </w:t>
            </w:r>
            <w:r>
              <w:rPr>
                <w:rFonts w:ascii="Times New Roman" w:hAnsi="Times New Roman"/>
                <w:color w:val="000000"/>
                <w:sz w:val="24"/>
              </w:rPr>
              <w:t>III</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184358</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64</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Культурное пространство Русского государства в </w:t>
            </w:r>
            <w:r>
              <w:rPr>
                <w:rFonts w:ascii="Times New Roman" w:hAnsi="Times New Roman"/>
                <w:color w:val="000000"/>
                <w:sz w:val="24"/>
              </w:rPr>
              <w:t>XV</w:t>
            </w:r>
            <w:r w:rsidRPr="00D166B6">
              <w:rPr>
                <w:rFonts w:ascii="Times New Roman" w:hAnsi="Times New Roman"/>
                <w:color w:val="000000"/>
                <w:sz w:val="24"/>
              </w:rPr>
              <w:t xml:space="preserve"> веке</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1844</w:t>
              </w:r>
              <w:r>
                <w:rPr>
                  <w:rFonts w:ascii="Times New Roman" w:hAnsi="Times New Roman"/>
                  <w:color w:val="0000FF"/>
                  <w:u w:val="single"/>
                </w:rPr>
                <w:t>de</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65</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Развитие культуры единого Русского государства: летописание и житийная литература</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18466</w:t>
              </w:r>
              <w:r>
                <w:rPr>
                  <w:rFonts w:ascii="Times New Roman" w:hAnsi="Times New Roman"/>
                  <w:color w:val="0000FF"/>
                  <w:u w:val="single"/>
                </w:rPr>
                <w:t>e</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66</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Искусство и повседневная жизнь населения Руси</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184</w:t>
              </w:r>
              <w:r>
                <w:rPr>
                  <w:rFonts w:ascii="Times New Roman" w:hAnsi="Times New Roman"/>
                  <w:color w:val="0000FF"/>
                  <w:u w:val="single"/>
                </w:rPr>
                <w:t>dda</w:t>
              </w:r>
            </w:hyperlink>
          </w:p>
        </w:tc>
      </w:tr>
      <w:tr w:rsidR="00D166B6" w:rsidRP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67</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Наш край с древнейших времен до конца </w:t>
            </w:r>
            <w:r>
              <w:rPr>
                <w:rFonts w:ascii="Times New Roman" w:hAnsi="Times New Roman"/>
                <w:color w:val="000000"/>
                <w:sz w:val="24"/>
              </w:rPr>
              <w:t>XV</w:t>
            </w:r>
            <w:r w:rsidRPr="00D166B6">
              <w:rPr>
                <w:rFonts w:ascii="Times New Roman" w:hAnsi="Times New Roman"/>
                <w:color w:val="000000"/>
                <w:sz w:val="24"/>
              </w:rPr>
              <w:t xml:space="preserve"> в.</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705612">
            <w:pPr>
              <w:spacing w:after="0"/>
              <w:ind w:left="135"/>
              <w:jc w:val="center"/>
            </w:pP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185154</w:t>
              </w:r>
            </w:hyperlink>
          </w:p>
        </w:tc>
      </w:tr>
      <w:tr w:rsidR="00D166B6">
        <w:trPr>
          <w:trHeight w:val="144"/>
          <w:tblCellSpacing w:w="20" w:type="nil"/>
        </w:trPr>
        <w:tc>
          <w:tcPr>
            <w:tcW w:w="383" w:type="dxa"/>
            <w:tcMar>
              <w:top w:w="50" w:type="dxa"/>
              <w:left w:w="100" w:type="dxa"/>
            </w:tcMar>
            <w:vAlign w:val="center"/>
          </w:tcPr>
          <w:p w:rsidR="00705612" w:rsidRDefault="000B42E7">
            <w:pPr>
              <w:spacing w:after="0"/>
            </w:pPr>
            <w:r>
              <w:rPr>
                <w:rFonts w:ascii="Times New Roman" w:hAnsi="Times New Roman"/>
                <w:color w:val="000000"/>
                <w:sz w:val="24"/>
              </w:rPr>
              <w:t>68</w:t>
            </w:r>
          </w:p>
        </w:tc>
        <w:tc>
          <w:tcPr>
            <w:tcW w:w="3080"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Обобщение по теме "От Руси к Российскому государству"</w:t>
            </w:r>
          </w:p>
        </w:tc>
        <w:tc>
          <w:tcPr>
            <w:tcW w:w="84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40" w:type="dxa"/>
            <w:tcMar>
              <w:top w:w="50" w:type="dxa"/>
              <w:left w:w="100" w:type="dxa"/>
            </w:tcMar>
            <w:vAlign w:val="center"/>
          </w:tcPr>
          <w:p w:rsidR="00705612" w:rsidRDefault="00F66885">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638" w:type="dxa"/>
            <w:tcMar>
              <w:top w:w="50" w:type="dxa"/>
              <w:left w:w="100" w:type="dxa"/>
            </w:tcMar>
            <w:vAlign w:val="center"/>
          </w:tcPr>
          <w:p w:rsidR="00705612" w:rsidRDefault="00705612">
            <w:pPr>
              <w:spacing w:after="0"/>
              <w:ind w:left="135"/>
              <w:jc w:val="center"/>
            </w:pPr>
          </w:p>
        </w:tc>
        <w:tc>
          <w:tcPr>
            <w:tcW w:w="1163" w:type="dxa"/>
            <w:tcMar>
              <w:top w:w="50" w:type="dxa"/>
              <w:left w:w="100" w:type="dxa"/>
            </w:tcMar>
            <w:vAlign w:val="center"/>
          </w:tcPr>
          <w:p w:rsidR="00705612" w:rsidRDefault="00705612">
            <w:pPr>
              <w:spacing w:after="0"/>
              <w:ind w:left="135"/>
            </w:pPr>
          </w:p>
        </w:tc>
        <w:tc>
          <w:tcPr>
            <w:tcW w:w="1988" w:type="dxa"/>
            <w:tcMar>
              <w:top w:w="50" w:type="dxa"/>
              <w:left w:w="100" w:type="dxa"/>
            </w:tcMar>
            <w:vAlign w:val="center"/>
          </w:tcPr>
          <w:p w:rsidR="00705612" w:rsidRDefault="00705612">
            <w:pPr>
              <w:spacing w:after="0"/>
              <w:ind w:left="135"/>
            </w:pPr>
          </w:p>
        </w:tc>
      </w:tr>
      <w:tr w:rsidR="00D166B6">
        <w:trPr>
          <w:trHeight w:val="144"/>
          <w:tblCellSpacing w:w="20" w:type="nil"/>
        </w:trPr>
        <w:tc>
          <w:tcPr>
            <w:tcW w:w="0" w:type="auto"/>
            <w:gridSpan w:val="2"/>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ОБЩЕЕ КОЛИЧЕСТВО ЧАСОВ ПО ПРОГРАММЕ</w:t>
            </w:r>
          </w:p>
        </w:tc>
        <w:tc>
          <w:tcPr>
            <w:tcW w:w="1321"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68 </w:t>
            </w:r>
          </w:p>
        </w:tc>
        <w:tc>
          <w:tcPr>
            <w:tcW w:w="1540" w:type="dxa"/>
            <w:tcMar>
              <w:top w:w="50" w:type="dxa"/>
              <w:left w:w="100" w:type="dxa"/>
            </w:tcMar>
            <w:vAlign w:val="center"/>
          </w:tcPr>
          <w:p w:rsidR="00705612" w:rsidRDefault="00F20E4B">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638"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0" w:type="auto"/>
            <w:gridSpan w:val="2"/>
            <w:tcMar>
              <w:top w:w="50" w:type="dxa"/>
              <w:left w:w="100" w:type="dxa"/>
            </w:tcMar>
            <w:vAlign w:val="center"/>
          </w:tcPr>
          <w:p w:rsidR="00705612" w:rsidRDefault="00705612"/>
        </w:tc>
      </w:tr>
    </w:tbl>
    <w:p w:rsidR="00705612" w:rsidRDefault="00705612">
      <w:pPr>
        <w:sectPr w:rsidR="00705612">
          <w:pgSz w:w="16383" w:h="11906" w:orient="landscape"/>
          <w:pgMar w:top="1134" w:right="850" w:bottom="1134" w:left="1701" w:header="720" w:footer="720" w:gutter="0"/>
          <w:cols w:space="720"/>
        </w:sectPr>
      </w:pPr>
    </w:p>
    <w:p w:rsidR="00705612" w:rsidRDefault="000B42E7">
      <w:pPr>
        <w:spacing w:after="0"/>
        <w:ind w:left="120"/>
      </w:pPr>
      <w:r>
        <w:rPr>
          <w:rFonts w:ascii="Times New Roman" w:hAnsi="Times New Roman"/>
          <w:b/>
          <w:color w:val="000000"/>
          <w:sz w:val="28"/>
        </w:rPr>
        <w:lastRenderedPageBreak/>
        <w:t xml:space="preserve"> 7 КЛАСС </w:t>
      </w:r>
    </w:p>
    <w:tbl>
      <w:tblPr>
        <w:tblW w:w="0" w:type="auto"/>
        <w:tblCellSpacing w:w="20" w:type="nil"/>
        <w:tblLook w:val="04A0" w:firstRow="1" w:lastRow="0" w:firstColumn="1" w:lastColumn="0" w:noHBand="0" w:noVBand="1"/>
      </w:tblPr>
      <w:tblGrid>
        <w:gridCol w:w="1010"/>
        <w:gridCol w:w="4636"/>
        <w:gridCol w:w="1296"/>
        <w:gridCol w:w="1501"/>
        <w:gridCol w:w="1594"/>
        <w:gridCol w:w="1130"/>
        <w:gridCol w:w="2873"/>
      </w:tblGrid>
      <w:tr w:rsidR="00D166B6">
        <w:trPr>
          <w:trHeight w:val="144"/>
          <w:tblCellSpacing w:w="20" w:type="nil"/>
        </w:trPr>
        <w:tc>
          <w:tcPr>
            <w:tcW w:w="378"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 п/п </w:t>
            </w:r>
          </w:p>
          <w:p w:rsidR="00705612" w:rsidRDefault="00705612">
            <w:pPr>
              <w:spacing w:after="0"/>
              <w:ind w:left="135"/>
            </w:pPr>
          </w:p>
        </w:tc>
        <w:tc>
          <w:tcPr>
            <w:tcW w:w="3168"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Тема урока </w:t>
            </w:r>
          </w:p>
          <w:p w:rsidR="00705612" w:rsidRDefault="00705612">
            <w:pPr>
              <w:spacing w:after="0"/>
              <w:ind w:left="135"/>
            </w:pPr>
          </w:p>
        </w:tc>
        <w:tc>
          <w:tcPr>
            <w:tcW w:w="0" w:type="auto"/>
            <w:gridSpan w:val="3"/>
            <w:tcMar>
              <w:top w:w="50" w:type="dxa"/>
              <w:left w:w="100" w:type="dxa"/>
            </w:tcMar>
            <w:vAlign w:val="center"/>
          </w:tcPr>
          <w:p w:rsidR="00705612" w:rsidRDefault="000B42E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05612" w:rsidRDefault="00705612" w:rsidP="00F66885">
            <w:pPr>
              <w:spacing w:after="0"/>
              <w:ind w:left="135"/>
            </w:pPr>
          </w:p>
        </w:tc>
        <w:tc>
          <w:tcPr>
            <w:tcW w:w="1977"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Электронные цифровые образовательные ресурсы </w:t>
            </w:r>
          </w:p>
          <w:p w:rsidR="00705612" w:rsidRDefault="00705612">
            <w:pPr>
              <w:spacing w:after="0"/>
              <w:ind w:left="135"/>
            </w:pPr>
          </w:p>
        </w:tc>
      </w:tr>
      <w:tr w:rsidR="00D166B6">
        <w:trPr>
          <w:trHeight w:val="144"/>
          <w:tblCellSpacing w:w="20" w:type="nil"/>
        </w:trPr>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c>
          <w:tcPr>
            <w:tcW w:w="830" w:type="dxa"/>
            <w:tcMar>
              <w:top w:w="50" w:type="dxa"/>
              <w:left w:w="100" w:type="dxa"/>
            </w:tcMar>
            <w:vAlign w:val="center"/>
          </w:tcPr>
          <w:p w:rsidR="00705612" w:rsidRDefault="000B42E7">
            <w:pPr>
              <w:spacing w:after="0"/>
              <w:ind w:left="135"/>
            </w:pPr>
            <w:r>
              <w:rPr>
                <w:rFonts w:ascii="Times New Roman" w:hAnsi="Times New Roman"/>
                <w:b/>
                <w:color w:val="000000"/>
                <w:sz w:val="24"/>
              </w:rPr>
              <w:t xml:space="preserve">Всего </w:t>
            </w:r>
          </w:p>
          <w:p w:rsidR="00705612" w:rsidRDefault="00705612">
            <w:pPr>
              <w:spacing w:after="0"/>
              <w:ind w:left="135"/>
            </w:pPr>
          </w:p>
        </w:tc>
        <w:tc>
          <w:tcPr>
            <w:tcW w:w="1529" w:type="dxa"/>
            <w:tcMar>
              <w:top w:w="50" w:type="dxa"/>
              <w:left w:w="100" w:type="dxa"/>
            </w:tcMar>
            <w:vAlign w:val="center"/>
          </w:tcPr>
          <w:p w:rsidR="00705612" w:rsidRDefault="00705612" w:rsidP="00F66885">
            <w:pPr>
              <w:spacing w:after="0"/>
              <w:ind w:left="135"/>
            </w:pPr>
          </w:p>
        </w:tc>
        <w:tc>
          <w:tcPr>
            <w:tcW w:w="1628" w:type="dxa"/>
            <w:tcMar>
              <w:top w:w="50" w:type="dxa"/>
              <w:left w:w="100" w:type="dxa"/>
            </w:tcMar>
            <w:vAlign w:val="center"/>
          </w:tcPr>
          <w:p w:rsidR="00705612" w:rsidRDefault="00705612" w:rsidP="00F66885">
            <w:pPr>
              <w:spacing w:after="0"/>
              <w:ind w:left="135"/>
            </w:pPr>
          </w:p>
        </w:tc>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1</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Понятие «Новое время»</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/88649</w:t>
              </w:r>
              <w:r>
                <w:rPr>
                  <w:rFonts w:ascii="Times New Roman" w:hAnsi="Times New Roman"/>
                  <w:color w:val="0000FF"/>
                  <w:u w:val="single"/>
                </w:rPr>
                <w:t>f</w:t>
              </w:r>
              <w:r w:rsidRPr="00D166B6">
                <w:rPr>
                  <w:rFonts w:ascii="Times New Roman" w:hAnsi="Times New Roman"/>
                  <w:color w:val="0000FF"/>
                  <w:u w:val="single"/>
                </w:rPr>
                <w:t>52</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2</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Предпосылки и начало Великих географических открытий</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a</w:t>
              </w:r>
              <w:r w:rsidRPr="00D166B6">
                <w:rPr>
                  <w:rFonts w:ascii="Times New Roman" w:hAnsi="Times New Roman"/>
                  <w:color w:val="0000FF"/>
                  <w:u w:val="single"/>
                </w:rPr>
                <w:t>1</w:t>
              </w:r>
              <w:r>
                <w:rPr>
                  <w:rFonts w:ascii="Times New Roman" w:hAnsi="Times New Roman"/>
                  <w:color w:val="0000FF"/>
                  <w:u w:val="single"/>
                </w:rPr>
                <w:t>a</w:t>
              </w:r>
              <w:r w:rsidRPr="00D166B6">
                <w:rPr>
                  <w:rFonts w:ascii="Times New Roman" w:hAnsi="Times New Roman"/>
                  <w:color w:val="0000FF"/>
                  <w:u w:val="single"/>
                </w:rPr>
                <w:t>0</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3</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Великие географические открытия конца </w:t>
            </w:r>
            <w:r>
              <w:rPr>
                <w:rFonts w:ascii="Times New Roman" w:hAnsi="Times New Roman"/>
                <w:color w:val="000000"/>
                <w:sz w:val="24"/>
              </w:rPr>
              <w:t>XV</w:t>
            </w:r>
            <w:r w:rsidRPr="00D166B6">
              <w:rPr>
                <w:rFonts w:ascii="Times New Roman" w:hAnsi="Times New Roman"/>
                <w:color w:val="000000"/>
                <w:sz w:val="24"/>
              </w:rPr>
              <w:t xml:space="preserve"> — </w:t>
            </w:r>
            <w:r>
              <w:rPr>
                <w:rFonts w:ascii="Times New Roman" w:hAnsi="Times New Roman"/>
                <w:color w:val="000000"/>
                <w:sz w:val="24"/>
              </w:rPr>
              <w:t>XVI</w:t>
            </w:r>
            <w:r w:rsidRPr="00D166B6">
              <w:rPr>
                <w:rFonts w:ascii="Times New Roman" w:hAnsi="Times New Roman"/>
                <w:color w:val="000000"/>
                <w:sz w:val="24"/>
              </w:rPr>
              <w:t xml:space="preserve"> в. и их последствия</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a</w:t>
              </w:r>
              <w:r w:rsidRPr="00D166B6">
                <w:rPr>
                  <w:rFonts w:ascii="Times New Roman" w:hAnsi="Times New Roman"/>
                  <w:color w:val="0000FF"/>
                  <w:u w:val="single"/>
                </w:rPr>
                <w:t>36</w:t>
              </w:r>
              <w:r>
                <w:rPr>
                  <w:rFonts w:ascii="Times New Roman" w:hAnsi="Times New Roman"/>
                  <w:color w:val="0000FF"/>
                  <w:u w:val="single"/>
                </w:rPr>
                <w:t>c</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4</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Социально-экономические изменения в европейском обществе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a</w:t>
              </w:r>
              <w:r w:rsidRPr="00D166B6">
                <w:rPr>
                  <w:rFonts w:ascii="Times New Roman" w:hAnsi="Times New Roman"/>
                  <w:color w:val="0000FF"/>
                  <w:u w:val="single"/>
                </w:rPr>
                <w:t>4</w:t>
              </w:r>
              <w:r>
                <w:rPr>
                  <w:rFonts w:ascii="Times New Roman" w:hAnsi="Times New Roman"/>
                  <w:color w:val="0000FF"/>
                  <w:u w:val="single"/>
                </w:rPr>
                <w:t>ca</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5</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Изменения в социальной структуре общества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a</w:t>
              </w:r>
              <w:r w:rsidRPr="00D166B6">
                <w:rPr>
                  <w:rFonts w:ascii="Times New Roman" w:hAnsi="Times New Roman"/>
                  <w:color w:val="0000FF"/>
                  <w:u w:val="single"/>
                </w:rPr>
                <w:t>5</w:t>
              </w:r>
              <w:r>
                <w:rPr>
                  <w:rFonts w:ascii="Times New Roman" w:hAnsi="Times New Roman"/>
                  <w:color w:val="0000FF"/>
                  <w:u w:val="single"/>
                </w:rPr>
                <w:t>e</w:t>
              </w:r>
              <w:r w:rsidRPr="00D166B6">
                <w:rPr>
                  <w:rFonts w:ascii="Times New Roman" w:hAnsi="Times New Roman"/>
                  <w:color w:val="0000FF"/>
                  <w:u w:val="single"/>
                </w:rPr>
                <w:t>2</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6</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Причины и начало Реформации</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a</w:t>
              </w:r>
              <w:r w:rsidRPr="00D166B6">
                <w:rPr>
                  <w:rFonts w:ascii="Times New Roman" w:hAnsi="Times New Roman"/>
                  <w:color w:val="0000FF"/>
                  <w:u w:val="single"/>
                </w:rPr>
                <w:t>786</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7</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Распространение протестантизма в Европе. Контрреформация</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a</w:t>
              </w:r>
              <w:r w:rsidRPr="00D166B6">
                <w:rPr>
                  <w:rFonts w:ascii="Times New Roman" w:hAnsi="Times New Roman"/>
                  <w:color w:val="0000FF"/>
                  <w:u w:val="single"/>
                </w:rPr>
                <w:t>8</w:t>
              </w:r>
              <w:r>
                <w:rPr>
                  <w:rFonts w:ascii="Times New Roman" w:hAnsi="Times New Roman"/>
                  <w:color w:val="0000FF"/>
                  <w:u w:val="single"/>
                </w:rPr>
                <w:t>da</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8</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Абсолютизм и сословное представительство</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aa</w:t>
              </w:r>
              <w:r w:rsidRPr="00D166B6">
                <w:rPr>
                  <w:rFonts w:ascii="Times New Roman" w:hAnsi="Times New Roman"/>
                  <w:color w:val="0000FF"/>
                  <w:u w:val="single"/>
                </w:rPr>
                <w:t>24</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9</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Испания под властью потомков католических королей</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ab</w:t>
              </w:r>
              <w:r w:rsidRPr="00D166B6">
                <w:rPr>
                  <w:rFonts w:ascii="Times New Roman" w:hAnsi="Times New Roman"/>
                  <w:color w:val="0000FF"/>
                  <w:u w:val="single"/>
                </w:rPr>
                <w:t>78</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10</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Национально-освободительное движение в Нидерландах</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acea</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11</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Франция: путь к абсолютизму</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ae</w:t>
              </w:r>
              <w:r w:rsidRPr="00D166B6">
                <w:rPr>
                  <w:rFonts w:ascii="Times New Roman" w:hAnsi="Times New Roman"/>
                  <w:color w:val="0000FF"/>
                  <w:u w:val="single"/>
                </w:rPr>
                <w:t>16</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Англия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af</w:t>
              </w:r>
              <w:r w:rsidRPr="00D166B6">
                <w:rPr>
                  <w:rFonts w:ascii="Times New Roman" w:hAnsi="Times New Roman"/>
                  <w:color w:val="0000FF"/>
                  <w:u w:val="single"/>
                </w:rPr>
                <w:t>38</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13</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Английская революция середины </w:t>
            </w:r>
            <w:r>
              <w:rPr>
                <w:rFonts w:ascii="Times New Roman" w:hAnsi="Times New Roman"/>
                <w:color w:val="000000"/>
                <w:sz w:val="24"/>
              </w:rPr>
              <w:t>XVII</w:t>
            </w:r>
            <w:r w:rsidRPr="00D166B6">
              <w:rPr>
                <w:rFonts w:ascii="Times New Roman" w:hAnsi="Times New Roman"/>
                <w:color w:val="000000"/>
                <w:sz w:val="24"/>
              </w:rPr>
              <w:t xml:space="preserve"> 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b</w:t>
              </w:r>
              <w:r w:rsidRPr="00D166B6">
                <w:rPr>
                  <w:rFonts w:ascii="Times New Roman" w:hAnsi="Times New Roman"/>
                  <w:color w:val="0000FF"/>
                  <w:u w:val="single"/>
                </w:rPr>
                <w:t>050</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14</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Страны Центральной, Южной и Юго-Восточной Европы</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b</w:t>
              </w:r>
              <w:r w:rsidRPr="00D166B6">
                <w:rPr>
                  <w:rFonts w:ascii="Times New Roman" w:hAnsi="Times New Roman"/>
                  <w:color w:val="0000FF"/>
                  <w:u w:val="single"/>
                </w:rPr>
                <w:t>37</w:t>
              </w:r>
              <w:r>
                <w:rPr>
                  <w:rFonts w:ascii="Times New Roman" w:hAnsi="Times New Roman"/>
                  <w:color w:val="0000FF"/>
                  <w:u w:val="single"/>
                </w:rPr>
                <w:t>a</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15</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Борьба за первенство, военные конфликты между европейскими державами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b</w:t>
              </w:r>
              <w:r w:rsidRPr="00D166B6">
                <w:rPr>
                  <w:rFonts w:ascii="Times New Roman" w:hAnsi="Times New Roman"/>
                  <w:color w:val="0000FF"/>
                  <w:u w:val="single"/>
                </w:rPr>
                <w:t>4</w:t>
              </w:r>
              <w:r>
                <w:rPr>
                  <w:rFonts w:ascii="Times New Roman" w:hAnsi="Times New Roman"/>
                  <w:color w:val="0000FF"/>
                  <w:u w:val="single"/>
                </w:rPr>
                <w:t>c</w:t>
              </w:r>
              <w:r w:rsidRPr="00D166B6">
                <w:rPr>
                  <w:rFonts w:ascii="Times New Roman" w:hAnsi="Times New Roman"/>
                  <w:color w:val="0000FF"/>
                  <w:u w:val="single"/>
                </w:rPr>
                <w:t>4</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16</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Тридцатилетняя война</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b</w:t>
              </w:r>
              <w:r w:rsidRPr="00D166B6">
                <w:rPr>
                  <w:rFonts w:ascii="Times New Roman" w:hAnsi="Times New Roman"/>
                  <w:color w:val="0000FF"/>
                  <w:u w:val="single"/>
                </w:rPr>
                <w:t>5</w:t>
              </w:r>
              <w:r>
                <w:rPr>
                  <w:rFonts w:ascii="Times New Roman" w:hAnsi="Times New Roman"/>
                  <w:color w:val="0000FF"/>
                  <w:u w:val="single"/>
                </w:rPr>
                <w:t>e</w:t>
              </w:r>
              <w:r w:rsidRPr="00D166B6">
                <w:rPr>
                  <w:rFonts w:ascii="Times New Roman" w:hAnsi="Times New Roman"/>
                  <w:color w:val="0000FF"/>
                  <w:u w:val="single"/>
                </w:rPr>
                <w:t>6</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17</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Высокое Возрождение в Италии</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b</w:t>
              </w:r>
              <w:r w:rsidRPr="00D166B6">
                <w:rPr>
                  <w:rFonts w:ascii="Times New Roman" w:hAnsi="Times New Roman"/>
                  <w:color w:val="0000FF"/>
                  <w:u w:val="single"/>
                </w:rPr>
                <w:t>6</w:t>
              </w:r>
              <w:r>
                <w:rPr>
                  <w:rFonts w:ascii="Times New Roman" w:hAnsi="Times New Roman"/>
                  <w:color w:val="0000FF"/>
                  <w:u w:val="single"/>
                </w:rPr>
                <w:t>f</w:t>
              </w:r>
              <w:r w:rsidRPr="00D166B6">
                <w:rPr>
                  <w:rFonts w:ascii="Times New Roman" w:hAnsi="Times New Roman"/>
                  <w:color w:val="0000FF"/>
                  <w:u w:val="single"/>
                </w:rPr>
                <w:t>4</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18</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Мир человека в литературе раннего Нового времени</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b</w:t>
              </w:r>
              <w:r w:rsidRPr="00D166B6">
                <w:rPr>
                  <w:rFonts w:ascii="Times New Roman" w:hAnsi="Times New Roman"/>
                  <w:color w:val="0000FF"/>
                  <w:u w:val="single"/>
                </w:rPr>
                <w:t>802</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19</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Развитие науки: переворот в естествознании, возникновение новой картины мира</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b</w:t>
              </w:r>
              <w:r w:rsidRPr="00D166B6">
                <w:rPr>
                  <w:rFonts w:ascii="Times New Roman" w:hAnsi="Times New Roman"/>
                  <w:color w:val="0000FF"/>
                  <w:u w:val="single"/>
                </w:rPr>
                <w:t>924</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20</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Османская империя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ba</w:t>
              </w:r>
              <w:r w:rsidRPr="00D166B6">
                <w:rPr>
                  <w:rFonts w:ascii="Times New Roman" w:hAnsi="Times New Roman"/>
                  <w:color w:val="0000FF"/>
                  <w:u w:val="single"/>
                </w:rPr>
                <w:t>46</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21</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Индия, Китай, Япония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bb</w:t>
              </w:r>
              <w:r w:rsidRPr="00D166B6">
                <w:rPr>
                  <w:rFonts w:ascii="Times New Roman" w:hAnsi="Times New Roman"/>
                  <w:color w:val="0000FF"/>
                  <w:u w:val="single"/>
                </w:rPr>
                <w:t>86</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22</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Культура и искусство стран Востока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bd</w:t>
              </w:r>
              <w:r w:rsidRPr="00D166B6">
                <w:rPr>
                  <w:rFonts w:ascii="Times New Roman" w:hAnsi="Times New Roman"/>
                  <w:color w:val="0000FF"/>
                  <w:u w:val="single"/>
                </w:rPr>
                <w:t>8</w:t>
              </w:r>
              <w:r>
                <w:rPr>
                  <w:rFonts w:ascii="Times New Roman" w:hAnsi="Times New Roman"/>
                  <w:color w:val="0000FF"/>
                  <w:u w:val="single"/>
                </w:rPr>
                <w:t>e</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23</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Обобщение. Историческое и культурное наследие Раннего Нового времени</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bf</w:t>
              </w:r>
              <w:r w:rsidRPr="00D166B6">
                <w:rPr>
                  <w:rFonts w:ascii="Times New Roman" w:hAnsi="Times New Roman"/>
                  <w:color w:val="0000FF"/>
                  <w:u w:val="single"/>
                </w:rPr>
                <w:t>32</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24</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Завершение объединения русских земель</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1852</w:t>
              </w:r>
              <w:r>
                <w:rPr>
                  <w:rFonts w:ascii="Times New Roman" w:hAnsi="Times New Roman"/>
                  <w:color w:val="0000FF"/>
                  <w:u w:val="single"/>
                </w:rPr>
                <w:t>e</w:t>
              </w:r>
              <w:r w:rsidRPr="00D166B6">
                <w:rPr>
                  <w:rFonts w:ascii="Times New Roman" w:hAnsi="Times New Roman"/>
                  <w:color w:val="0000FF"/>
                  <w:u w:val="single"/>
                </w:rPr>
                <w:t>4</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Внешняя политика Московского княжества в первой трети </w:t>
            </w:r>
            <w:r>
              <w:rPr>
                <w:rFonts w:ascii="Times New Roman" w:hAnsi="Times New Roman"/>
                <w:color w:val="000000"/>
                <w:sz w:val="24"/>
              </w:rPr>
              <w:t>XVI</w:t>
            </w:r>
            <w:r w:rsidRPr="00D166B6">
              <w:rPr>
                <w:rFonts w:ascii="Times New Roman" w:hAnsi="Times New Roman"/>
                <w:color w:val="000000"/>
                <w:sz w:val="24"/>
              </w:rPr>
              <w:t xml:space="preserve"> 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18546</w:t>
              </w:r>
              <w:r>
                <w:rPr>
                  <w:rFonts w:ascii="Times New Roman" w:hAnsi="Times New Roman"/>
                  <w:color w:val="0000FF"/>
                  <w:u w:val="single"/>
                </w:rPr>
                <w:t>a</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26</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Органы государственной власти</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1855</w:t>
              </w:r>
              <w:r>
                <w:rPr>
                  <w:rFonts w:ascii="Times New Roman" w:hAnsi="Times New Roman"/>
                  <w:color w:val="0000FF"/>
                  <w:u w:val="single"/>
                </w:rPr>
                <w:t>e</w:t>
              </w:r>
              <w:r w:rsidRPr="00D166B6">
                <w:rPr>
                  <w:rFonts w:ascii="Times New Roman" w:hAnsi="Times New Roman"/>
                  <w:color w:val="0000FF"/>
                  <w:u w:val="single"/>
                </w:rPr>
                <w:t>6</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27</w:t>
            </w:r>
          </w:p>
        </w:tc>
        <w:tc>
          <w:tcPr>
            <w:tcW w:w="3168" w:type="dxa"/>
            <w:tcMar>
              <w:top w:w="50" w:type="dxa"/>
              <w:left w:w="100" w:type="dxa"/>
            </w:tcMar>
            <w:vAlign w:val="center"/>
          </w:tcPr>
          <w:p w:rsidR="00705612" w:rsidRDefault="000B42E7">
            <w:pPr>
              <w:spacing w:after="0"/>
              <w:ind w:left="135"/>
            </w:pPr>
            <w:r w:rsidRPr="00D166B6">
              <w:rPr>
                <w:rFonts w:ascii="Times New Roman" w:hAnsi="Times New Roman"/>
                <w:color w:val="000000"/>
                <w:sz w:val="24"/>
              </w:rPr>
              <w:t xml:space="preserve">Царствование Ивана </w:t>
            </w:r>
            <w:r>
              <w:rPr>
                <w:rFonts w:ascii="Times New Roman" w:hAnsi="Times New Roman"/>
                <w:color w:val="000000"/>
                <w:sz w:val="24"/>
              </w:rPr>
              <w:t>IV</w:t>
            </w:r>
            <w:r w:rsidRPr="00D166B6">
              <w:rPr>
                <w:rFonts w:ascii="Times New Roman" w:hAnsi="Times New Roman"/>
                <w:color w:val="000000"/>
                <w:sz w:val="24"/>
              </w:rPr>
              <w:t xml:space="preserve">. Регентство Елены Глинской. </w:t>
            </w:r>
            <w:r>
              <w:rPr>
                <w:rFonts w:ascii="Times New Roman" w:hAnsi="Times New Roman"/>
                <w:color w:val="000000"/>
                <w:sz w:val="24"/>
              </w:rPr>
              <w:t>Период боярского правления</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185780</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28</w:t>
            </w:r>
          </w:p>
        </w:tc>
        <w:tc>
          <w:tcPr>
            <w:tcW w:w="3168" w:type="dxa"/>
            <w:tcMar>
              <w:top w:w="50" w:type="dxa"/>
              <w:left w:w="100" w:type="dxa"/>
            </w:tcMar>
            <w:vAlign w:val="center"/>
          </w:tcPr>
          <w:p w:rsidR="00705612" w:rsidRDefault="000B42E7">
            <w:pPr>
              <w:spacing w:after="0"/>
              <w:ind w:left="135"/>
            </w:pPr>
            <w:r w:rsidRPr="00D166B6">
              <w:rPr>
                <w:rFonts w:ascii="Times New Roman" w:hAnsi="Times New Roman"/>
                <w:color w:val="000000"/>
                <w:sz w:val="24"/>
              </w:rPr>
              <w:t xml:space="preserve">Принятие Иваном </w:t>
            </w:r>
            <w:r>
              <w:rPr>
                <w:rFonts w:ascii="Times New Roman" w:hAnsi="Times New Roman"/>
                <w:color w:val="000000"/>
                <w:sz w:val="24"/>
              </w:rPr>
              <w:t>IV</w:t>
            </w:r>
            <w:r w:rsidRPr="00D166B6">
              <w:rPr>
                <w:rFonts w:ascii="Times New Roman" w:hAnsi="Times New Roman"/>
                <w:color w:val="000000"/>
                <w:sz w:val="24"/>
              </w:rPr>
              <w:t xml:space="preserve"> царского титула. </w:t>
            </w:r>
            <w:r>
              <w:rPr>
                <w:rFonts w:ascii="Times New Roman" w:hAnsi="Times New Roman"/>
                <w:color w:val="000000"/>
                <w:sz w:val="24"/>
              </w:rPr>
              <w:t>Реформы середины XVI в.</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185906</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29</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Внешняя политика России в </w:t>
            </w:r>
            <w:r>
              <w:rPr>
                <w:rFonts w:ascii="Times New Roman" w:hAnsi="Times New Roman"/>
                <w:color w:val="000000"/>
                <w:sz w:val="24"/>
              </w:rPr>
              <w:t>XVI</w:t>
            </w:r>
            <w:r w:rsidRPr="00D166B6">
              <w:rPr>
                <w:rFonts w:ascii="Times New Roman" w:hAnsi="Times New Roman"/>
                <w:color w:val="000000"/>
                <w:sz w:val="24"/>
              </w:rPr>
              <w:t xml:space="preserve"> 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185</w:t>
              </w:r>
              <w:r>
                <w:rPr>
                  <w:rFonts w:ascii="Times New Roman" w:hAnsi="Times New Roman"/>
                  <w:color w:val="0000FF"/>
                  <w:u w:val="single"/>
                </w:rPr>
                <w:t>d</w:t>
              </w:r>
              <w:r w:rsidRPr="00D166B6">
                <w:rPr>
                  <w:rFonts w:ascii="Times New Roman" w:hAnsi="Times New Roman"/>
                  <w:color w:val="0000FF"/>
                  <w:u w:val="single"/>
                </w:rPr>
                <w:t>34</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30</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Ливонская война: причины и характер</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185</w:t>
              </w:r>
              <w:r>
                <w:rPr>
                  <w:rFonts w:ascii="Times New Roman" w:hAnsi="Times New Roman"/>
                  <w:color w:val="0000FF"/>
                  <w:u w:val="single"/>
                </w:rPr>
                <w:t>eba</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31</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Поход Ермака Тимофеевича на Сибирское ханство</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18602</w:t>
              </w:r>
              <w:r>
                <w:rPr>
                  <w:rFonts w:ascii="Times New Roman" w:hAnsi="Times New Roman"/>
                  <w:color w:val="0000FF"/>
                  <w:u w:val="single"/>
                </w:rPr>
                <w:t>c</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32</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Социальная структура российского общества</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1861</w:t>
              </w:r>
              <w:r>
                <w:rPr>
                  <w:rFonts w:ascii="Times New Roman" w:hAnsi="Times New Roman"/>
                  <w:color w:val="0000FF"/>
                  <w:u w:val="single"/>
                </w:rPr>
                <w:t>b</w:t>
              </w:r>
              <w:r w:rsidRPr="00D166B6">
                <w:rPr>
                  <w:rFonts w:ascii="Times New Roman" w:hAnsi="Times New Roman"/>
                  <w:color w:val="0000FF"/>
                  <w:u w:val="single"/>
                </w:rPr>
                <w:t>2</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33</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Многонациональный состав населения Русского государства</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186356</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34</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Опричнина, дискуссия о ее причинах и характере</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1864</w:t>
              </w:r>
              <w:r>
                <w:rPr>
                  <w:rFonts w:ascii="Times New Roman" w:hAnsi="Times New Roman"/>
                  <w:color w:val="0000FF"/>
                  <w:u w:val="single"/>
                </w:rPr>
                <w:t>dc</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35</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Противоречивость личности Ивана Грозного. Результаты и цена преобразований</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186856</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36</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Россия в конце </w:t>
            </w:r>
            <w:r>
              <w:rPr>
                <w:rFonts w:ascii="Times New Roman" w:hAnsi="Times New Roman"/>
                <w:color w:val="000000"/>
                <w:sz w:val="24"/>
              </w:rPr>
              <w:t>XVI</w:t>
            </w:r>
            <w:r w:rsidRPr="00D166B6">
              <w:rPr>
                <w:rFonts w:ascii="Times New Roman" w:hAnsi="Times New Roman"/>
                <w:color w:val="000000"/>
                <w:sz w:val="24"/>
              </w:rPr>
              <w:t xml:space="preserve"> 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1869</w:t>
              </w:r>
              <w:r>
                <w:rPr>
                  <w:rFonts w:ascii="Times New Roman" w:hAnsi="Times New Roman"/>
                  <w:color w:val="0000FF"/>
                  <w:u w:val="single"/>
                </w:rPr>
                <w:t>dc</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37</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Накануне Смуты</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186</w:t>
              </w:r>
              <w:r>
                <w:rPr>
                  <w:rFonts w:ascii="Times New Roman" w:hAnsi="Times New Roman"/>
                  <w:color w:val="0000FF"/>
                  <w:u w:val="single"/>
                </w:rPr>
                <w:t>b</w:t>
              </w:r>
              <w:r w:rsidRPr="00D166B6">
                <w:rPr>
                  <w:rFonts w:ascii="Times New Roman" w:hAnsi="Times New Roman"/>
                  <w:color w:val="0000FF"/>
                  <w:u w:val="single"/>
                </w:rPr>
                <w:t>6</w:t>
              </w:r>
              <w:r>
                <w:rPr>
                  <w:rFonts w:ascii="Times New Roman" w:hAnsi="Times New Roman"/>
                  <w:color w:val="0000FF"/>
                  <w:u w:val="single"/>
                </w:rPr>
                <w:t>c</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Смутное время начала </w:t>
            </w:r>
            <w:r>
              <w:rPr>
                <w:rFonts w:ascii="Times New Roman" w:hAnsi="Times New Roman"/>
                <w:color w:val="000000"/>
                <w:sz w:val="24"/>
              </w:rPr>
              <w:t>XVII</w:t>
            </w:r>
            <w:r w:rsidRPr="00D166B6">
              <w:rPr>
                <w:rFonts w:ascii="Times New Roman" w:hAnsi="Times New Roman"/>
                <w:color w:val="000000"/>
                <w:sz w:val="24"/>
              </w:rPr>
              <w:t xml:space="preserve"> 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186</w:t>
              </w:r>
              <w:r>
                <w:rPr>
                  <w:rFonts w:ascii="Times New Roman" w:hAnsi="Times New Roman"/>
                  <w:color w:val="0000FF"/>
                  <w:u w:val="single"/>
                </w:rPr>
                <w:t>d</w:t>
              </w:r>
              <w:r w:rsidRPr="00D166B6">
                <w:rPr>
                  <w:rFonts w:ascii="Times New Roman" w:hAnsi="Times New Roman"/>
                  <w:color w:val="0000FF"/>
                  <w:u w:val="single"/>
                </w:rPr>
                <w:t>1</w:t>
              </w:r>
              <w:r>
                <w:rPr>
                  <w:rFonts w:ascii="Times New Roman" w:hAnsi="Times New Roman"/>
                  <w:color w:val="0000FF"/>
                  <w:u w:val="single"/>
                </w:rPr>
                <w:t>a</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39</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Царь Василий Шуйский</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186</w:t>
              </w:r>
              <w:r>
                <w:rPr>
                  <w:rFonts w:ascii="Times New Roman" w:hAnsi="Times New Roman"/>
                  <w:color w:val="0000FF"/>
                  <w:u w:val="single"/>
                </w:rPr>
                <w:t>eb</w:t>
              </w:r>
              <w:r w:rsidRPr="00D166B6">
                <w:rPr>
                  <w:rFonts w:ascii="Times New Roman" w:hAnsi="Times New Roman"/>
                  <w:color w:val="0000FF"/>
                  <w:u w:val="single"/>
                </w:rPr>
                <w:t>4</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40</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Лжедмитрий </w:t>
            </w:r>
            <w:r>
              <w:rPr>
                <w:rFonts w:ascii="Times New Roman" w:hAnsi="Times New Roman"/>
                <w:color w:val="000000"/>
                <w:sz w:val="24"/>
              </w:rPr>
              <w:t>II</w:t>
            </w:r>
            <w:r w:rsidRPr="00D166B6">
              <w:rPr>
                <w:rFonts w:ascii="Times New Roman" w:hAnsi="Times New Roman"/>
                <w:color w:val="000000"/>
                <w:sz w:val="24"/>
              </w:rPr>
              <w:t>. Военная интервенция в Россию и борьба с ней</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187076</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41</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Свержение Василия Шуйского и переход власти к «семибоярщине».</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187242</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42</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Подъем национально-освободительного движения</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1873</w:t>
              </w:r>
              <w:r>
                <w:rPr>
                  <w:rFonts w:ascii="Times New Roman" w:hAnsi="Times New Roman"/>
                  <w:color w:val="0000FF"/>
                  <w:u w:val="single"/>
                </w:rPr>
                <w:t>fa</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43</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Освобождение Москвы в 1612 г.</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187878</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44</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Окончание Смуты. Земский собор 1613 г. и его роль в укреплении государственности</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187</w:t>
              </w:r>
              <w:r>
                <w:rPr>
                  <w:rFonts w:ascii="Times New Roman" w:hAnsi="Times New Roman"/>
                  <w:color w:val="0000FF"/>
                  <w:u w:val="single"/>
                </w:rPr>
                <w:t>a</w:t>
              </w:r>
              <w:r w:rsidRPr="00D166B6">
                <w:rPr>
                  <w:rFonts w:ascii="Times New Roman" w:hAnsi="Times New Roman"/>
                  <w:color w:val="0000FF"/>
                  <w:u w:val="single"/>
                </w:rPr>
                <w:t>6</w:t>
              </w:r>
              <w:r>
                <w:rPr>
                  <w:rFonts w:ascii="Times New Roman" w:hAnsi="Times New Roman"/>
                  <w:color w:val="0000FF"/>
                  <w:u w:val="single"/>
                </w:rPr>
                <w:t>c</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45</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Итоги и последствия Смутного времени</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187</w:t>
              </w:r>
              <w:r>
                <w:rPr>
                  <w:rFonts w:ascii="Times New Roman" w:hAnsi="Times New Roman"/>
                  <w:color w:val="0000FF"/>
                  <w:u w:val="single"/>
                </w:rPr>
                <w:t>e</w:t>
              </w:r>
              <w:r w:rsidRPr="00D166B6">
                <w:rPr>
                  <w:rFonts w:ascii="Times New Roman" w:hAnsi="Times New Roman"/>
                  <w:color w:val="0000FF"/>
                  <w:u w:val="single"/>
                </w:rPr>
                <w:t>90</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46</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Царствование Михаила Федоровича</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188070</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47</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Земские соборы. Роль патриарха Филарета в управлении государством</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18821</w:t>
              </w:r>
              <w:r>
                <w:rPr>
                  <w:rFonts w:ascii="Times New Roman" w:hAnsi="Times New Roman"/>
                  <w:color w:val="0000FF"/>
                  <w:u w:val="single"/>
                </w:rPr>
                <w:t>e</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48</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Цартвование Алексея Михайловича</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1883</w:t>
              </w:r>
              <w:r>
                <w:rPr>
                  <w:rFonts w:ascii="Times New Roman" w:hAnsi="Times New Roman"/>
                  <w:color w:val="0000FF"/>
                  <w:u w:val="single"/>
                </w:rPr>
                <w:t>ea</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49</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Патриарх Никон, его конфликт с царской властью</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1885</w:t>
              </w:r>
              <w:r>
                <w:rPr>
                  <w:rFonts w:ascii="Times New Roman" w:hAnsi="Times New Roman"/>
                  <w:color w:val="0000FF"/>
                  <w:u w:val="single"/>
                </w:rPr>
                <w:t>b</w:t>
              </w:r>
              <w:r w:rsidRPr="00D166B6">
                <w:rPr>
                  <w:rFonts w:ascii="Times New Roman" w:hAnsi="Times New Roman"/>
                  <w:color w:val="0000FF"/>
                  <w:u w:val="single"/>
                </w:rPr>
                <w:t>6</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50</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Царь Федор Алексеевич</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188</w:t>
              </w:r>
              <w:r>
                <w:rPr>
                  <w:rFonts w:ascii="Times New Roman" w:hAnsi="Times New Roman"/>
                  <w:color w:val="0000FF"/>
                  <w:u w:val="single"/>
                </w:rPr>
                <w:t>a</w:t>
              </w:r>
              <w:r w:rsidRPr="00D166B6">
                <w:rPr>
                  <w:rFonts w:ascii="Times New Roman" w:hAnsi="Times New Roman"/>
                  <w:color w:val="0000FF"/>
                  <w:u w:val="single"/>
                </w:rPr>
                <w:t>70</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51</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Экономическое развитие России в </w:t>
            </w:r>
            <w:r>
              <w:rPr>
                <w:rFonts w:ascii="Times New Roman" w:hAnsi="Times New Roman"/>
                <w:color w:val="000000"/>
                <w:sz w:val="24"/>
              </w:rPr>
              <w:t>XVII</w:t>
            </w:r>
            <w:r w:rsidRPr="00D166B6">
              <w:rPr>
                <w:rFonts w:ascii="Times New Roman" w:hAnsi="Times New Roman"/>
                <w:color w:val="000000"/>
                <w:sz w:val="24"/>
              </w:rPr>
              <w:t xml:space="preserve"> </w:t>
            </w:r>
            <w:r w:rsidRPr="00D166B6">
              <w:rPr>
                <w:rFonts w:ascii="Times New Roman" w:hAnsi="Times New Roman"/>
                <w:color w:val="000000"/>
                <w:sz w:val="24"/>
              </w:rPr>
              <w:lastRenderedPageBreak/>
              <w:t>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188</w:t>
              </w:r>
              <w:r>
                <w:rPr>
                  <w:rFonts w:ascii="Times New Roman" w:hAnsi="Times New Roman"/>
                  <w:color w:val="0000FF"/>
                  <w:u w:val="single"/>
                </w:rPr>
                <w:t>c</w:t>
              </w:r>
              <w:r w:rsidRPr="00D166B6">
                <w:rPr>
                  <w:rFonts w:ascii="Times New Roman" w:hAnsi="Times New Roman"/>
                  <w:color w:val="0000FF"/>
                  <w:u w:val="single"/>
                </w:rPr>
                <w:t>50</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Социальная структура российского общества в </w:t>
            </w:r>
            <w:r>
              <w:rPr>
                <w:rFonts w:ascii="Times New Roman" w:hAnsi="Times New Roman"/>
                <w:color w:val="000000"/>
                <w:sz w:val="24"/>
              </w:rPr>
              <w:t>XVII</w:t>
            </w:r>
            <w:r w:rsidRPr="00D166B6">
              <w:rPr>
                <w:rFonts w:ascii="Times New Roman" w:hAnsi="Times New Roman"/>
                <w:color w:val="000000"/>
                <w:sz w:val="24"/>
              </w:rPr>
              <w:t xml:space="preserve"> 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188</w:t>
              </w:r>
              <w:r>
                <w:rPr>
                  <w:rFonts w:ascii="Times New Roman" w:hAnsi="Times New Roman"/>
                  <w:color w:val="0000FF"/>
                  <w:u w:val="single"/>
                </w:rPr>
                <w:t>e</w:t>
              </w:r>
              <w:r w:rsidRPr="00D166B6">
                <w:rPr>
                  <w:rFonts w:ascii="Times New Roman" w:hAnsi="Times New Roman"/>
                  <w:color w:val="0000FF"/>
                  <w:u w:val="single"/>
                </w:rPr>
                <w:t>08</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53</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Городские восстания середины </w:t>
            </w:r>
            <w:r>
              <w:rPr>
                <w:rFonts w:ascii="Times New Roman" w:hAnsi="Times New Roman"/>
                <w:color w:val="000000"/>
                <w:sz w:val="24"/>
              </w:rPr>
              <w:t>XVII</w:t>
            </w:r>
            <w:r w:rsidRPr="00D166B6">
              <w:rPr>
                <w:rFonts w:ascii="Times New Roman" w:hAnsi="Times New Roman"/>
                <w:color w:val="000000"/>
                <w:sz w:val="24"/>
              </w:rPr>
              <w:t xml:space="preserve"> 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188</w:t>
              </w:r>
              <w:r>
                <w:rPr>
                  <w:rFonts w:ascii="Times New Roman" w:hAnsi="Times New Roman"/>
                  <w:color w:val="0000FF"/>
                  <w:u w:val="single"/>
                </w:rPr>
                <w:t>f</w:t>
              </w:r>
              <w:r w:rsidRPr="00D166B6">
                <w:rPr>
                  <w:rFonts w:ascii="Times New Roman" w:hAnsi="Times New Roman"/>
                  <w:color w:val="0000FF"/>
                  <w:u w:val="single"/>
                </w:rPr>
                <w:t>7</w:t>
              </w:r>
              <w:r>
                <w:rPr>
                  <w:rFonts w:ascii="Times New Roman" w:hAnsi="Times New Roman"/>
                  <w:color w:val="0000FF"/>
                  <w:u w:val="single"/>
                </w:rPr>
                <w:t>a</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54</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Соборное уложение 1649 г.</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189132</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55</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Денежная реформа 1654 г. Медный бунт</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189308</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56</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Восстание Степана Разина</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1896</w:t>
              </w:r>
              <w:r>
                <w:rPr>
                  <w:rFonts w:ascii="Times New Roman" w:hAnsi="Times New Roman"/>
                  <w:color w:val="0000FF"/>
                  <w:u w:val="single"/>
                </w:rPr>
                <w:t>f</w:t>
              </w:r>
              <w:r w:rsidRPr="00D166B6">
                <w:rPr>
                  <w:rFonts w:ascii="Times New Roman" w:hAnsi="Times New Roman"/>
                  <w:color w:val="0000FF"/>
                  <w:u w:val="single"/>
                </w:rPr>
                <w:t>0</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57</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Внешняя политика России в </w:t>
            </w:r>
            <w:r>
              <w:rPr>
                <w:rFonts w:ascii="Times New Roman" w:hAnsi="Times New Roman"/>
                <w:color w:val="000000"/>
                <w:sz w:val="24"/>
              </w:rPr>
              <w:t>XVII</w:t>
            </w:r>
            <w:r w:rsidRPr="00D166B6">
              <w:rPr>
                <w:rFonts w:ascii="Times New Roman" w:hAnsi="Times New Roman"/>
                <w:color w:val="000000"/>
                <w:sz w:val="24"/>
              </w:rPr>
              <w:t xml:space="preserve"> 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1898</w:t>
              </w:r>
              <w:r>
                <w:rPr>
                  <w:rFonts w:ascii="Times New Roman" w:hAnsi="Times New Roman"/>
                  <w:color w:val="0000FF"/>
                  <w:u w:val="single"/>
                </w:rPr>
                <w:t>d</w:t>
              </w:r>
              <w:r w:rsidRPr="00D166B6">
                <w:rPr>
                  <w:rFonts w:ascii="Times New Roman" w:hAnsi="Times New Roman"/>
                  <w:color w:val="0000FF"/>
                  <w:u w:val="single"/>
                </w:rPr>
                <w:t>0</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58</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Контакты с православным населением Речи Посполитой: противодействие полонизации, распространению католичества.</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189</w:t>
              </w:r>
              <w:r>
                <w:rPr>
                  <w:rFonts w:ascii="Times New Roman" w:hAnsi="Times New Roman"/>
                  <w:color w:val="0000FF"/>
                  <w:u w:val="single"/>
                </w:rPr>
                <w:t>a</w:t>
              </w:r>
              <w:r w:rsidRPr="00D166B6">
                <w:rPr>
                  <w:rFonts w:ascii="Times New Roman" w:hAnsi="Times New Roman"/>
                  <w:color w:val="0000FF"/>
                  <w:u w:val="single"/>
                </w:rPr>
                <w:t>88</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59</w:t>
            </w:r>
          </w:p>
        </w:tc>
        <w:tc>
          <w:tcPr>
            <w:tcW w:w="3168" w:type="dxa"/>
            <w:tcMar>
              <w:top w:w="50" w:type="dxa"/>
              <w:left w:w="100" w:type="dxa"/>
            </w:tcMar>
            <w:vAlign w:val="center"/>
          </w:tcPr>
          <w:p w:rsidR="00705612" w:rsidRDefault="000B42E7">
            <w:pPr>
              <w:spacing w:after="0"/>
              <w:ind w:left="135"/>
            </w:pPr>
            <w:r>
              <w:rPr>
                <w:rFonts w:ascii="Times New Roman" w:hAnsi="Times New Roman"/>
                <w:color w:val="000000"/>
                <w:sz w:val="24"/>
              </w:rPr>
              <w:t>Укрепление южных рубежей</w:t>
            </w:r>
          </w:p>
        </w:tc>
        <w:tc>
          <w:tcPr>
            <w:tcW w:w="830"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189</w:t>
              </w:r>
              <w:r>
                <w:rPr>
                  <w:rFonts w:ascii="Times New Roman" w:hAnsi="Times New Roman"/>
                  <w:color w:val="0000FF"/>
                  <w:u w:val="single"/>
                </w:rPr>
                <w:t>dda</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60</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Отношения России со странами Западной Европы и Востока</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189</w:t>
              </w:r>
              <w:r>
                <w:rPr>
                  <w:rFonts w:ascii="Times New Roman" w:hAnsi="Times New Roman"/>
                  <w:color w:val="0000FF"/>
                  <w:u w:val="single"/>
                </w:rPr>
                <w:t>c</w:t>
              </w:r>
              <w:r w:rsidRPr="00D166B6">
                <w:rPr>
                  <w:rFonts w:ascii="Times New Roman" w:hAnsi="Times New Roman"/>
                  <w:color w:val="0000FF"/>
                  <w:u w:val="single"/>
                </w:rPr>
                <w:t>2</w:t>
              </w:r>
              <w:r>
                <w:rPr>
                  <w:rFonts w:ascii="Times New Roman" w:hAnsi="Times New Roman"/>
                  <w:color w:val="0000FF"/>
                  <w:u w:val="single"/>
                </w:rPr>
                <w:t>c</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61</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Освоение новых территорий. Народы России в </w:t>
            </w:r>
            <w:r>
              <w:rPr>
                <w:rFonts w:ascii="Times New Roman" w:hAnsi="Times New Roman"/>
                <w:color w:val="000000"/>
                <w:sz w:val="24"/>
              </w:rPr>
              <w:t>XVII</w:t>
            </w:r>
            <w:r w:rsidRPr="00D166B6">
              <w:rPr>
                <w:rFonts w:ascii="Times New Roman" w:hAnsi="Times New Roman"/>
                <w:color w:val="000000"/>
                <w:sz w:val="24"/>
              </w:rPr>
              <w:t xml:space="preserve"> 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189</w:t>
              </w:r>
              <w:r>
                <w:rPr>
                  <w:rFonts w:ascii="Times New Roman" w:hAnsi="Times New Roman"/>
                  <w:color w:val="0000FF"/>
                  <w:u w:val="single"/>
                </w:rPr>
                <w:t>f</w:t>
              </w:r>
              <w:r w:rsidRPr="00D166B6">
                <w:rPr>
                  <w:rFonts w:ascii="Times New Roman" w:hAnsi="Times New Roman"/>
                  <w:color w:val="0000FF"/>
                  <w:u w:val="single"/>
                </w:rPr>
                <w:t>92</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62</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Изменения в картине мира человека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 и повседневная жизнь</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9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a</w:t>
              </w:r>
              <w:r w:rsidRPr="00D166B6">
                <w:rPr>
                  <w:rFonts w:ascii="Times New Roman" w:hAnsi="Times New Roman"/>
                  <w:color w:val="0000FF"/>
                  <w:u w:val="single"/>
                </w:rPr>
                <w:t>41</w:t>
              </w:r>
              <w:r>
                <w:rPr>
                  <w:rFonts w:ascii="Times New Roman" w:hAnsi="Times New Roman"/>
                  <w:color w:val="0000FF"/>
                  <w:u w:val="single"/>
                </w:rPr>
                <w:t>a</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63</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Архитектура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a</w:t>
              </w:r>
              <w:r w:rsidRPr="00D166B6">
                <w:rPr>
                  <w:rFonts w:ascii="Times New Roman" w:hAnsi="Times New Roman"/>
                  <w:color w:val="0000FF"/>
                  <w:u w:val="single"/>
                </w:rPr>
                <w:t>604</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64</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Изобразительное искусство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9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a</w:t>
              </w:r>
              <w:r w:rsidRPr="00D166B6">
                <w:rPr>
                  <w:rFonts w:ascii="Times New Roman" w:hAnsi="Times New Roman"/>
                  <w:color w:val="0000FF"/>
                  <w:u w:val="single"/>
                </w:rPr>
                <w:t>7</w:t>
              </w:r>
              <w:r>
                <w:rPr>
                  <w:rFonts w:ascii="Times New Roman" w:hAnsi="Times New Roman"/>
                  <w:color w:val="0000FF"/>
                  <w:u w:val="single"/>
                </w:rPr>
                <w:t>b</w:t>
              </w:r>
              <w:r w:rsidRPr="00D166B6">
                <w:rPr>
                  <w:rFonts w:ascii="Times New Roman" w:hAnsi="Times New Roman"/>
                  <w:color w:val="0000FF"/>
                  <w:u w:val="single"/>
                </w:rPr>
                <w:t>2</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Летописание и начало книгопечатания </w:t>
            </w:r>
            <w:r>
              <w:rPr>
                <w:rFonts w:ascii="Times New Roman" w:hAnsi="Times New Roman"/>
                <w:color w:val="000000"/>
                <w:sz w:val="24"/>
              </w:rPr>
              <w:t>XVII</w:t>
            </w:r>
            <w:r w:rsidRPr="00D166B6">
              <w:rPr>
                <w:rFonts w:ascii="Times New Roman" w:hAnsi="Times New Roman"/>
                <w:color w:val="000000"/>
                <w:sz w:val="24"/>
              </w:rPr>
              <w:t xml:space="preserve"> 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a</w:t>
              </w:r>
              <w:r w:rsidRPr="00D166B6">
                <w:rPr>
                  <w:rFonts w:ascii="Times New Roman" w:hAnsi="Times New Roman"/>
                  <w:color w:val="0000FF"/>
                  <w:u w:val="single"/>
                </w:rPr>
                <w:t>99</w:t>
              </w:r>
              <w:r>
                <w:rPr>
                  <w:rFonts w:ascii="Times New Roman" w:hAnsi="Times New Roman"/>
                  <w:color w:val="0000FF"/>
                  <w:u w:val="single"/>
                </w:rPr>
                <w:t>c</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66</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Развитие образования и научных знаний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0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ab</w:t>
              </w:r>
              <w:r w:rsidRPr="00D166B6">
                <w:rPr>
                  <w:rFonts w:ascii="Times New Roman" w:hAnsi="Times New Roman"/>
                  <w:color w:val="0000FF"/>
                  <w:u w:val="single"/>
                </w:rPr>
                <w:t>68</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67</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Наш край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705612">
            <w:pPr>
              <w:spacing w:after="0"/>
              <w:ind w:left="135"/>
              <w:jc w:val="center"/>
            </w:pP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afdc</w:t>
              </w:r>
            </w:hyperlink>
          </w:p>
        </w:tc>
      </w:tr>
      <w:tr w:rsidR="00D166B6" w:rsidRPr="00D166B6">
        <w:trPr>
          <w:trHeight w:val="144"/>
          <w:tblCellSpacing w:w="20" w:type="nil"/>
        </w:trPr>
        <w:tc>
          <w:tcPr>
            <w:tcW w:w="378" w:type="dxa"/>
            <w:tcMar>
              <w:top w:w="50" w:type="dxa"/>
              <w:left w:w="100" w:type="dxa"/>
            </w:tcMar>
            <w:vAlign w:val="center"/>
          </w:tcPr>
          <w:p w:rsidR="00705612" w:rsidRDefault="000B42E7">
            <w:pPr>
              <w:spacing w:after="0"/>
            </w:pPr>
            <w:r>
              <w:rPr>
                <w:rFonts w:ascii="Times New Roman" w:hAnsi="Times New Roman"/>
                <w:color w:val="000000"/>
                <w:sz w:val="24"/>
              </w:rPr>
              <w:t>68</w:t>
            </w:r>
          </w:p>
        </w:tc>
        <w:tc>
          <w:tcPr>
            <w:tcW w:w="316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Обобщение по теме "Россия в </w:t>
            </w:r>
            <w:r>
              <w:rPr>
                <w:rFonts w:ascii="Times New Roman" w:hAnsi="Times New Roman"/>
                <w:color w:val="000000"/>
                <w:sz w:val="24"/>
              </w:rPr>
              <w:t>XVI</w:t>
            </w:r>
            <w:r w:rsidRPr="00D166B6">
              <w:rPr>
                <w:rFonts w:ascii="Times New Roman" w:hAnsi="Times New Roman"/>
                <w:color w:val="000000"/>
                <w:sz w:val="24"/>
              </w:rPr>
              <w:t>-</w:t>
            </w:r>
            <w:r>
              <w:rPr>
                <w:rFonts w:ascii="Times New Roman" w:hAnsi="Times New Roman"/>
                <w:color w:val="000000"/>
                <w:sz w:val="24"/>
              </w:rPr>
              <w:t>XVII</w:t>
            </w:r>
            <w:r w:rsidRPr="00D166B6">
              <w:rPr>
                <w:rFonts w:ascii="Times New Roman" w:hAnsi="Times New Roman"/>
                <w:color w:val="000000"/>
                <w:sz w:val="24"/>
              </w:rPr>
              <w:t xml:space="preserve"> вв.: от Великого княжества к царству"</w:t>
            </w:r>
          </w:p>
        </w:tc>
        <w:tc>
          <w:tcPr>
            <w:tcW w:w="83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628" w:type="dxa"/>
            <w:tcMar>
              <w:top w:w="50" w:type="dxa"/>
              <w:left w:w="100" w:type="dxa"/>
            </w:tcMar>
            <w:vAlign w:val="center"/>
          </w:tcPr>
          <w:p w:rsidR="00705612" w:rsidRDefault="00705612">
            <w:pPr>
              <w:spacing w:after="0"/>
              <w:ind w:left="135"/>
              <w:jc w:val="center"/>
            </w:pPr>
          </w:p>
        </w:tc>
        <w:tc>
          <w:tcPr>
            <w:tcW w:w="1155" w:type="dxa"/>
            <w:tcMar>
              <w:top w:w="50" w:type="dxa"/>
              <w:left w:w="100" w:type="dxa"/>
            </w:tcMar>
            <w:vAlign w:val="center"/>
          </w:tcPr>
          <w:p w:rsidR="00705612" w:rsidRDefault="00705612">
            <w:pPr>
              <w:spacing w:after="0"/>
              <w:ind w:left="135"/>
            </w:pPr>
          </w:p>
        </w:tc>
        <w:tc>
          <w:tcPr>
            <w:tcW w:w="1977"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b</w:t>
              </w:r>
              <w:r w:rsidRPr="00D166B6">
                <w:rPr>
                  <w:rFonts w:ascii="Times New Roman" w:hAnsi="Times New Roman"/>
                  <w:color w:val="0000FF"/>
                  <w:u w:val="single"/>
                </w:rPr>
                <w:t>1</w:t>
              </w:r>
              <w:r>
                <w:rPr>
                  <w:rFonts w:ascii="Times New Roman" w:hAnsi="Times New Roman"/>
                  <w:color w:val="0000FF"/>
                  <w:u w:val="single"/>
                </w:rPr>
                <w:t>d</w:t>
              </w:r>
              <w:r w:rsidRPr="00D166B6">
                <w:rPr>
                  <w:rFonts w:ascii="Times New Roman" w:hAnsi="Times New Roman"/>
                  <w:color w:val="0000FF"/>
                  <w:u w:val="single"/>
                </w:rPr>
                <w:t>0</w:t>
              </w:r>
            </w:hyperlink>
          </w:p>
        </w:tc>
      </w:tr>
      <w:tr w:rsidR="00D166B6">
        <w:trPr>
          <w:trHeight w:val="144"/>
          <w:tblCellSpacing w:w="20" w:type="nil"/>
        </w:trPr>
        <w:tc>
          <w:tcPr>
            <w:tcW w:w="0" w:type="auto"/>
            <w:gridSpan w:val="2"/>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1628"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0" w:type="auto"/>
            <w:gridSpan w:val="2"/>
            <w:tcMar>
              <w:top w:w="50" w:type="dxa"/>
              <w:left w:w="100" w:type="dxa"/>
            </w:tcMar>
            <w:vAlign w:val="center"/>
          </w:tcPr>
          <w:p w:rsidR="00705612" w:rsidRDefault="00705612"/>
        </w:tc>
      </w:tr>
    </w:tbl>
    <w:p w:rsidR="00705612" w:rsidRDefault="00705612">
      <w:pPr>
        <w:sectPr w:rsidR="00705612">
          <w:pgSz w:w="16383" w:h="11906" w:orient="landscape"/>
          <w:pgMar w:top="1134" w:right="850" w:bottom="1134" w:left="1701" w:header="720" w:footer="720" w:gutter="0"/>
          <w:cols w:space="720"/>
        </w:sectPr>
      </w:pPr>
    </w:p>
    <w:p w:rsidR="00705612" w:rsidRDefault="000B42E7">
      <w:pPr>
        <w:spacing w:after="0"/>
        <w:ind w:left="120"/>
      </w:pPr>
      <w:r>
        <w:rPr>
          <w:rFonts w:ascii="Times New Roman" w:hAnsi="Times New Roman"/>
          <w:b/>
          <w:color w:val="000000"/>
          <w:sz w:val="28"/>
        </w:rPr>
        <w:lastRenderedPageBreak/>
        <w:t xml:space="preserve"> 8 КЛАСС </w:t>
      </w:r>
    </w:p>
    <w:tbl>
      <w:tblPr>
        <w:tblW w:w="0" w:type="auto"/>
        <w:tblCellSpacing w:w="20" w:type="nil"/>
        <w:tblLook w:val="04A0" w:firstRow="1" w:lastRow="0" w:firstColumn="1" w:lastColumn="0" w:noHBand="0" w:noVBand="1"/>
      </w:tblPr>
      <w:tblGrid>
        <w:gridCol w:w="1090"/>
        <w:gridCol w:w="4487"/>
        <w:gridCol w:w="1340"/>
        <w:gridCol w:w="1510"/>
        <w:gridCol w:w="1601"/>
        <w:gridCol w:w="1139"/>
        <w:gridCol w:w="2873"/>
      </w:tblGrid>
      <w:tr w:rsidR="00D166B6">
        <w:trPr>
          <w:trHeight w:val="144"/>
          <w:tblCellSpacing w:w="20" w:type="nil"/>
        </w:trPr>
        <w:tc>
          <w:tcPr>
            <w:tcW w:w="398"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 п/п </w:t>
            </w:r>
          </w:p>
          <w:p w:rsidR="00705612" w:rsidRDefault="00705612">
            <w:pPr>
              <w:spacing w:after="0"/>
              <w:ind w:left="135"/>
            </w:pPr>
          </w:p>
        </w:tc>
        <w:tc>
          <w:tcPr>
            <w:tcW w:w="2845"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Тема урока </w:t>
            </w:r>
          </w:p>
          <w:p w:rsidR="00705612" w:rsidRDefault="00705612">
            <w:pPr>
              <w:spacing w:after="0"/>
              <w:ind w:left="135"/>
            </w:pPr>
          </w:p>
        </w:tc>
        <w:tc>
          <w:tcPr>
            <w:tcW w:w="0" w:type="auto"/>
            <w:gridSpan w:val="3"/>
            <w:tcMar>
              <w:top w:w="50" w:type="dxa"/>
              <w:left w:w="100" w:type="dxa"/>
            </w:tcMar>
            <w:vAlign w:val="center"/>
          </w:tcPr>
          <w:p w:rsidR="00705612" w:rsidRDefault="000B42E7">
            <w:pPr>
              <w:spacing w:after="0"/>
            </w:pPr>
            <w:r>
              <w:rPr>
                <w:rFonts w:ascii="Times New Roman" w:hAnsi="Times New Roman"/>
                <w:b/>
                <w:color w:val="000000"/>
                <w:sz w:val="24"/>
              </w:rPr>
              <w:t>Количество часов</w:t>
            </w:r>
          </w:p>
        </w:tc>
        <w:tc>
          <w:tcPr>
            <w:tcW w:w="1186" w:type="dxa"/>
            <w:vMerge w:val="restart"/>
            <w:tcMar>
              <w:top w:w="50" w:type="dxa"/>
              <w:left w:w="100" w:type="dxa"/>
            </w:tcMar>
            <w:vAlign w:val="center"/>
          </w:tcPr>
          <w:p w:rsidR="00705612" w:rsidRDefault="00705612" w:rsidP="00F66885">
            <w:pPr>
              <w:spacing w:after="0"/>
              <w:ind w:left="135"/>
            </w:pPr>
          </w:p>
        </w:tc>
        <w:tc>
          <w:tcPr>
            <w:tcW w:w="2018"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Электронные цифровые образовательные ресурсы </w:t>
            </w:r>
          </w:p>
          <w:p w:rsidR="00705612" w:rsidRDefault="00705612">
            <w:pPr>
              <w:spacing w:after="0"/>
              <w:ind w:left="135"/>
            </w:pPr>
          </w:p>
        </w:tc>
      </w:tr>
      <w:tr w:rsidR="00D166B6">
        <w:trPr>
          <w:trHeight w:val="144"/>
          <w:tblCellSpacing w:w="20" w:type="nil"/>
        </w:trPr>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c>
          <w:tcPr>
            <w:tcW w:w="865" w:type="dxa"/>
            <w:tcMar>
              <w:top w:w="50" w:type="dxa"/>
              <w:left w:w="100" w:type="dxa"/>
            </w:tcMar>
            <w:vAlign w:val="center"/>
          </w:tcPr>
          <w:p w:rsidR="00705612" w:rsidRDefault="000B42E7">
            <w:pPr>
              <w:spacing w:after="0"/>
              <w:ind w:left="135"/>
            </w:pPr>
            <w:r>
              <w:rPr>
                <w:rFonts w:ascii="Times New Roman" w:hAnsi="Times New Roman"/>
                <w:b/>
                <w:color w:val="000000"/>
                <w:sz w:val="24"/>
              </w:rPr>
              <w:t xml:space="preserve">Всего </w:t>
            </w:r>
          </w:p>
          <w:p w:rsidR="00705612" w:rsidRDefault="00705612">
            <w:pPr>
              <w:spacing w:after="0"/>
              <w:ind w:left="135"/>
            </w:pPr>
          </w:p>
        </w:tc>
        <w:tc>
          <w:tcPr>
            <w:tcW w:w="1570" w:type="dxa"/>
            <w:tcMar>
              <w:top w:w="50" w:type="dxa"/>
              <w:left w:w="100" w:type="dxa"/>
            </w:tcMar>
            <w:vAlign w:val="center"/>
          </w:tcPr>
          <w:p w:rsidR="00705612" w:rsidRDefault="00705612" w:rsidP="00F66885">
            <w:pPr>
              <w:spacing w:after="0"/>
              <w:ind w:left="135"/>
            </w:pPr>
          </w:p>
        </w:tc>
        <w:tc>
          <w:tcPr>
            <w:tcW w:w="1666" w:type="dxa"/>
            <w:tcMar>
              <w:top w:w="50" w:type="dxa"/>
              <w:left w:w="100" w:type="dxa"/>
            </w:tcMar>
            <w:vAlign w:val="center"/>
          </w:tcPr>
          <w:p w:rsidR="00705612" w:rsidRDefault="00705612" w:rsidP="00F66885">
            <w:pPr>
              <w:spacing w:after="0"/>
              <w:ind w:left="135"/>
            </w:pPr>
          </w:p>
        </w:tc>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1</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Введение. История нового времени.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w:t>
              </w:r>
              <w:r w:rsidRPr="00D166B6">
                <w:rPr>
                  <w:rFonts w:ascii="Times New Roman" w:hAnsi="Times New Roman"/>
                  <w:color w:val="0000FF"/>
                  <w:u w:val="single"/>
                </w:rPr>
                <w:t>086</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2</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Истоки европейского Просвещения</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w:t>
              </w:r>
              <w:r w:rsidRPr="00D166B6">
                <w:rPr>
                  <w:rFonts w:ascii="Times New Roman" w:hAnsi="Times New Roman"/>
                  <w:color w:val="0000FF"/>
                  <w:u w:val="single"/>
                </w:rPr>
                <w:t>1</w:t>
              </w:r>
              <w:r>
                <w:rPr>
                  <w:rFonts w:ascii="Times New Roman" w:hAnsi="Times New Roman"/>
                  <w:color w:val="0000FF"/>
                  <w:u w:val="single"/>
                </w:rPr>
                <w:t>a</w:t>
              </w:r>
              <w:r w:rsidRPr="00D166B6">
                <w:rPr>
                  <w:rFonts w:ascii="Times New Roman" w:hAnsi="Times New Roman"/>
                  <w:color w:val="0000FF"/>
                  <w:u w:val="single"/>
                </w:rPr>
                <w:t>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3</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Франция — центр Просвещения</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0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w:t>
              </w:r>
              <w:r w:rsidRPr="00D166B6">
                <w:rPr>
                  <w:rFonts w:ascii="Times New Roman" w:hAnsi="Times New Roman"/>
                  <w:color w:val="0000FF"/>
                  <w:u w:val="single"/>
                </w:rPr>
                <w:t>2</w:t>
              </w:r>
              <w:r>
                <w:rPr>
                  <w:rFonts w:ascii="Times New Roman" w:hAnsi="Times New Roman"/>
                  <w:color w:val="0000FF"/>
                  <w:u w:val="single"/>
                </w:rPr>
                <w:t>c</w:t>
              </w:r>
              <w:r w:rsidRPr="00D166B6">
                <w:rPr>
                  <w:rFonts w:ascii="Times New Roman" w:hAnsi="Times New Roman"/>
                  <w:color w:val="0000FF"/>
                  <w:u w:val="single"/>
                </w:rPr>
                <w:t>0</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4</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Монархии в Европе </w:t>
            </w:r>
            <w:r>
              <w:rPr>
                <w:rFonts w:ascii="Times New Roman" w:hAnsi="Times New Roman"/>
                <w:color w:val="000000"/>
                <w:sz w:val="24"/>
              </w:rPr>
              <w:t>XVIII</w:t>
            </w:r>
            <w:r w:rsidRPr="00D166B6">
              <w:rPr>
                <w:rFonts w:ascii="Times New Roman" w:hAnsi="Times New Roman"/>
                <w:color w:val="000000"/>
                <w:sz w:val="24"/>
              </w:rPr>
              <w:t xml:space="preserve"> в.: абсолютные и парламентские монархии</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w:t>
              </w:r>
              <w:r w:rsidRPr="00D166B6">
                <w:rPr>
                  <w:rFonts w:ascii="Times New Roman" w:hAnsi="Times New Roman"/>
                  <w:color w:val="0000FF"/>
                  <w:u w:val="single"/>
                </w:rPr>
                <w:t>3</w:t>
              </w:r>
              <w:r>
                <w:rPr>
                  <w:rFonts w:ascii="Times New Roman" w:hAnsi="Times New Roman"/>
                  <w:color w:val="0000FF"/>
                  <w:u w:val="single"/>
                </w:rPr>
                <w:t>f</w:t>
              </w:r>
              <w:r w:rsidRPr="00D166B6">
                <w:rPr>
                  <w:rFonts w:ascii="Times New Roman" w:hAnsi="Times New Roman"/>
                  <w:color w:val="0000FF"/>
                  <w:u w:val="single"/>
                </w:rPr>
                <w:t>6</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5</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Великобритания в XVIII в.</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w:t>
              </w:r>
              <w:r w:rsidRPr="00D166B6">
                <w:rPr>
                  <w:rFonts w:ascii="Times New Roman" w:hAnsi="Times New Roman"/>
                  <w:color w:val="0000FF"/>
                  <w:u w:val="single"/>
                </w:rPr>
                <w:t>536</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6</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Социальные и экономические последствия промышленного переворота</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0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w:t>
              </w:r>
              <w:r w:rsidRPr="00D166B6">
                <w:rPr>
                  <w:rFonts w:ascii="Times New Roman" w:hAnsi="Times New Roman"/>
                  <w:color w:val="0000FF"/>
                  <w:u w:val="single"/>
                </w:rPr>
                <w:t>6</w:t>
              </w:r>
              <w:r>
                <w:rPr>
                  <w:rFonts w:ascii="Times New Roman" w:hAnsi="Times New Roman"/>
                  <w:color w:val="0000FF"/>
                  <w:u w:val="single"/>
                </w:rPr>
                <w:t>d</w:t>
              </w:r>
              <w:r w:rsidRPr="00D166B6">
                <w:rPr>
                  <w:rFonts w:ascii="Times New Roman" w:hAnsi="Times New Roman"/>
                  <w:color w:val="0000FF"/>
                  <w:u w:val="single"/>
                </w:rPr>
                <w:t>0</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7</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Франция в XVIII в.</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w:t>
              </w:r>
              <w:r w:rsidRPr="00D166B6">
                <w:rPr>
                  <w:rFonts w:ascii="Times New Roman" w:hAnsi="Times New Roman"/>
                  <w:color w:val="0000FF"/>
                  <w:u w:val="single"/>
                </w:rPr>
                <w:t>892</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8</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Германские государства, монархия Габсбургов, итальянские земли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1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w:t>
              </w:r>
              <w:r w:rsidRPr="00D166B6">
                <w:rPr>
                  <w:rFonts w:ascii="Times New Roman" w:hAnsi="Times New Roman"/>
                  <w:color w:val="0000FF"/>
                  <w:u w:val="single"/>
                </w:rPr>
                <w:t>9</w:t>
              </w:r>
              <w:r>
                <w:rPr>
                  <w:rFonts w:ascii="Times New Roman" w:hAnsi="Times New Roman"/>
                  <w:color w:val="0000FF"/>
                  <w:u w:val="single"/>
                </w:rPr>
                <w:t>c</w:t>
              </w:r>
              <w:r w:rsidRPr="00D166B6">
                <w:rPr>
                  <w:rFonts w:ascii="Times New Roman" w:hAnsi="Times New Roman"/>
                  <w:color w:val="0000FF"/>
                  <w:u w:val="single"/>
                </w:rPr>
                <w:t>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9</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Государства Пиренейского полуострова</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cae</w:t>
              </w:r>
              <w:r w:rsidRPr="00D166B6">
                <w:rPr>
                  <w:rFonts w:ascii="Times New Roman" w:hAnsi="Times New Roman"/>
                  <w:color w:val="0000FF"/>
                  <w:u w:val="single"/>
                </w:rPr>
                <w:t>0</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10</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Создание английских колоний на американской земле</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1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cc</w:t>
              </w:r>
              <w:r w:rsidRPr="00D166B6">
                <w:rPr>
                  <w:rFonts w:ascii="Times New Roman" w:hAnsi="Times New Roman"/>
                  <w:color w:val="0000FF"/>
                  <w:u w:val="single"/>
                </w:rPr>
                <w:t>0</w:t>
              </w:r>
              <w:r>
                <w:rPr>
                  <w:rFonts w:ascii="Times New Roman" w:hAnsi="Times New Roman"/>
                  <w:color w:val="0000FF"/>
                  <w:u w:val="single"/>
                </w:rPr>
                <w:t>c</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lastRenderedPageBreak/>
              <w:t>11</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Первый Континентальный конгресс (1774) и начало Войны за независимость.</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1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cd</w:t>
              </w:r>
              <w:r w:rsidRPr="00D166B6">
                <w:rPr>
                  <w:rFonts w:ascii="Times New Roman" w:hAnsi="Times New Roman"/>
                  <w:color w:val="0000FF"/>
                  <w:u w:val="single"/>
                </w:rPr>
                <w:t>24</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12</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Причины, хронологические рамки и основные этапы Французской революции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ce</w:t>
              </w:r>
              <w:r w:rsidRPr="00D166B6">
                <w:rPr>
                  <w:rFonts w:ascii="Times New Roman" w:hAnsi="Times New Roman"/>
                  <w:color w:val="0000FF"/>
                  <w:u w:val="single"/>
                </w:rPr>
                <w:t>3</w:t>
              </w:r>
              <w:r>
                <w:rPr>
                  <w:rFonts w:ascii="Times New Roman" w:hAnsi="Times New Roman"/>
                  <w:color w:val="0000FF"/>
                  <w:u w:val="single"/>
                </w:rPr>
                <w:t>c</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13</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Упразднение монархии и провозглашение республики</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cf</w:t>
              </w:r>
              <w:r w:rsidRPr="00D166B6">
                <w:rPr>
                  <w:rFonts w:ascii="Times New Roman" w:hAnsi="Times New Roman"/>
                  <w:color w:val="0000FF"/>
                  <w:u w:val="single"/>
                </w:rPr>
                <w:t>5</w:t>
              </w:r>
              <w:r>
                <w:rPr>
                  <w:rFonts w:ascii="Times New Roman" w:hAnsi="Times New Roman"/>
                  <w:color w:val="0000FF"/>
                  <w:u w:val="single"/>
                </w:rPr>
                <w:t>e</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14</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От якобинской диктатуры до установления режима консульства</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d</w:t>
              </w:r>
              <w:r w:rsidRPr="00D166B6">
                <w:rPr>
                  <w:rFonts w:ascii="Times New Roman" w:hAnsi="Times New Roman"/>
                  <w:color w:val="0000FF"/>
                  <w:u w:val="single"/>
                </w:rPr>
                <w:t>080</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15</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Развитие науки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d</w:t>
              </w:r>
              <w:r w:rsidRPr="00D166B6">
                <w:rPr>
                  <w:rFonts w:ascii="Times New Roman" w:hAnsi="Times New Roman"/>
                  <w:color w:val="0000FF"/>
                  <w:u w:val="single"/>
                </w:rPr>
                <w:t>418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16</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Образование и культура России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d</w:t>
              </w:r>
              <w:r w:rsidRPr="00D166B6">
                <w:rPr>
                  <w:rFonts w:ascii="Times New Roman" w:hAnsi="Times New Roman"/>
                  <w:color w:val="0000FF"/>
                  <w:u w:val="single"/>
                </w:rPr>
                <w:t>562</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17</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Сословный характер культуры. Повседневная жизнь обитателей городов и деревень</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d</w:t>
              </w:r>
              <w:r w:rsidRPr="00D166B6">
                <w:rPr>
                  <w:rFonts w:ascii="Times New Roman" w:hAnsi="Times New Roman"/>
                  <w:color w:val="0000FF"/>
                  <w:u w:val="single"/>
                </w:rPr>
                <w:t>6</w:t>
              </w:r>
              <w:r>
                <w:rPr>
                  <w:rFonts w:ascii="Times New Roman" w:hAnsi="Times New Roman"/>
                  <w:color w:val="0000FF"/>
                  <w:u w:val="single"/>
                </w:rPr>
                <w:t>ac</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18</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Проблемы европейского баланса сил и дипломатия</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d</w:t>
              </w:r>
              <w:r w:rsidRPr="00D166B6">
                <w:rPr>
                  <w:rFonts w:ascii="Times New Roman" w:hAnsi="Times New Roman"/>
                  <w:color w:val="0000FF"/>
                  <w:u w:val="single"/>
                </w:rPr>
                <w:t>7</w:t>
              </w:r>
              <w:r>
                <w:rPr>
                  <w:rFonts w:ascii="Times New Roman" w:hAnsi="Times New Roman"/>
                  <w:color w:val="0000FF"/>
                  <w:u w:val="single"/>
                </w:rPr>
                <w:t>c</w:t>
              </w:r>
              <w:r w:rsidRPr="00D166B6">
                <w:rPr>
                  <w:rFonts w:ascii="Times New Roman" w:hAnsi="Times New Roman"/>
                  <w:color w:val="0000FF"/>
                  <w:u w:val="single"/>
                </w:rPr>
                <w:t>4</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19</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Войны антифранцузских коалиций против революционной Франции</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d</w:t>
              </w:r>
              <w:r w:rsidRPr="00D166B6">
                <w:rPr>
                  <w:rFonts w:ascii="Times New Roman" w:hAnsi="Times New Roman"/>
                  <w:color w:val="0000FF"/>
                  <w:u w:val="single"/>
                </w:rPr>
                <w:t>8</w:t>
              </w:r>
              <w:r>
                <w:rPr>
                  <w:rFonts w:ascii="Times New Roman" w:hAnsi="Times New Roman"/>
                  <w:color w:val="0000FF"/>
                  <w:u w:val="single"/>
                </w:rPr>
                <w:t>dc</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20</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Османская империя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d</w:t>
              </w:r>
              <w:r w:rsidRPr="00D166B6">
                <w:rPr>
                  <w:rFonts w:ascii="Times New Roman" w:hAnsi="Times New Roman"/>
                  <w:color w:val="0000FF"/>
                  <w:u w:val="single"/>
                </w:rPr>
                <w:t>9</w:t>
              </w:r>
              <w:r>
                <w:rPr>
                  <w:rFonts w:ascii="Times New Roman" w:hAnsi="Times New Roman"/>
                  <w:color w:val="0000FF"/>
                  <w:u w:val="single"/>
                </w:rPr>
                <w:t>f</w:t>
              </w:r>
              <w:r w:rsidRPr="00D166B6">
                <w:rPr>
                  <w:rFonts w:ascii="Times New Roman" w:hAnsi="Times New Roman"/>
                  <w:color w:val="0000FF"/>
                  <w:u w:val="single"/>
                </w:rPr>
                <w:t>4</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21</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Индия, Китай, Япония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db</w:t>
              </w:r>
              <w:r w:rsidRPr="00D166B6">
                <w:rPr>
                  <w:rFonts w:ascii="Times New Roman" w:hAnsi="Times New Roman"/>
                  <w:color w:val="0000FF"/>
                  <w:u w:val="single"/>
                </w:rPr>
                <w:t>0</w:t>
              </w:r>
              <w:r>
                <w:rPr>
                  <w:rFonts w:ascii="Times New Roman" w:hAnsi="Times New Roman"/>
                  <w:color w:val="0000FF"/>
                  <w:u w:val="single"/>
                </w:rPr>
                <w:t>c</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22</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Культура стран Востока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dc</w:t>
              </w:r>
              <w:r w:rsidRPr="00D166B6">
                <w:rPr>
                  <w:rFonts w:ascii="Times New Roman" w:hAnsi="Times New Roman"/>
                  <w:color w:val="0000FF"/>
                  <w:u w:val="single"/>
                </w:rPr>
                <w:t>56</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23</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Обобщение. Историческое и </w:t>
            </w:r>
            <w:r w:rsidRPr="00D166B6">
              <w:rPr>
                <w:rFonts w:ascii="Times New Roman" w:hAnsi="Times New Roman"/>
                <w:color w:val="000000"/>
                <w:sz w:val="24"/>
              </w:rPr>
              <w:lastRenderedPageBreak/>
              <w:t xml:space="preserve">культурное наследие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F66885">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dea</w:t>
              </w:r>
              <w:r w:rsidRPr="00D166B6">
                <w:rPr>
                  <w:rFonts w:ascii="Times New Roman" w:hAnsi="Times New Roman"/>
                  <w:color w:val="0000FF"/>
                  <w:u w:val="single"/>
                </w:rPr>
                <w:t>4</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lastRenderedPageBreak/>
              <w:t>24</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Введение. Россия в конце </w:t>
            </w:r>
            <w:r>
              <w:rPr>
                <w:rFonts w:ascii="Times New Roman" w:hAnsi="Times New Roman"/>
                <w:color w:val="000000"/>
                <w:sz w:val="24"/>
              </w:rPr>
              <w:t>XVII</w:t>
            </w:r>
            <w:r w:rsidRPr="00D166B6">
              <w:rPr>
                <w:rFonts w:ascii="Times New Roman" w:hAnsi="Times New Roman"/>
                <w:color w:val="000000"/>
                <w:sz w:val="24"/>
              </w:rPr>
              <w:t>-</w:t>
            </w:r>
            <w:r>
              <w:rPr>
                <w:rFonts w:ascii="Times New Roman" w:hAnsi="Times New Roman"/>
                <w:color w:val="000000"/>
                <w:sz w:val="24"/>
              </w:rPr>
              <w:t>XVIII</w:t>
            </w:r>
            <w:r w:rsidRPr="00D166B6">
              <w:rPr>
                <w:rFonts w:ascii="Times New Roman" w:hAnsi="Times New Roman"/>
                <w:color w:val="000000"/>
                <w:sz w:val="24"/>
              </w:rPr>
              <w:t xml:space="preserve"> в.: от царства к империи</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b</w:t>
              </w:r>
              <w:r w:rsidRPr="00D166B6">
                <w:rPr>
                  <w:rFonts w:ascii="Times New Roman" w:hAnsi="Times New Roman"/>
                  <w:color w:val="0000FF"/>
                  <w:u w:val="single"/>
                </w:rPr>
                <w:t>356</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25</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Причины и предпосылки преобразований</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2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b</w:t>
              </w:r>
              <w:r w:rsidRPr="00D166B6">
                <w:rPr>
                  <w:rFonts w:ascii="Times New Roman" w:hAnsi="Times New Roman"/>
                  <w:color w:val="0000FF"/>
                  <w:u w:val="single"/>
                </w:rPr>
                <w:t>720</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26</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Начало царствования Петра </w:t>
            </w:r>
            <w:r>
              <w:rPr>
                <w:rFonts w:ascii="Times New Roman" w:hAnsi="Times New Roman"/>
                <w:color w:val="000000"/>
                <w:sz w:val="24"/>
              </w:rPr>
              <w:t>I</w:t>
            </w:r>
            <w:r w:rsidRPr="00D166B6">
              <w:rPr>
                <w:rFonts w:ascii="Times New Roman" w:hAnsi="Times New Roman"/>
                <w:color w:val="000000"/>
                <w:sz w:val="24"/>
              </w:rPr>
              <w:t>, борьба за власть</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ba</w:t>
              </w:r>
              <w:r w:rsidRPr="00D166B6">
                <w:rPr>
                  <w:rFonts w:ascii="Times New Roman" w:hAnsi="Times New Roman"/>
                  <w:color w:val="0000FF"/>
                  <w:u w:val="single"/>
                </w:rPr>
                <w:t>40</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27</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Экономическая политика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bbee</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28</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Социальная политика XVIII в.</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bd</w:t>
              </w:r>
              <w:r w:rsidRPr="00D166B6">
                <w:rPr>
                  <w:rFonts w:ascii="Times New Roman" w:hAnsi="Times New Roman"/>
                  <w:color w:val="0000FF"/>
                  <w:u w:val="single"/>
                </w:rPr>
                <w:t>74</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29</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Реформы управления</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bef</w:t>
              </w:r>
              <w:r w:rsidRPr="00D166B6">
                <w:rPr>
                  <w:rFonts w:ascii="Times New Roman" w:hAnsi="Times New Roman"/>
                  <w:color w:val="0000FF"/>
                  <w:u w:val="single"/>
                </w:rPr>
                <w:t>0</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30</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Создание регулярной армии, военного флота</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c</w:t>
              </w:r>
              <w:r w:rsidRPr="00D166B6">
                <w:rPr>
                  <w:rFonts w:ascii="Times New Roman" w:hAnsi="Times New Roman"/>
                  <w:color w:val="0000FF"/>
                  <w:u w:val="single"/>
                </w:rPr>
                <w:t>094</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31</w:t>
            </w:r>
          </w:p>
        </w:tc>
        <w:tc>
          <w:tcPr>
            <w:tcW w:w="2845" w:type="dxa"/>
            <w:tcMar>
              <w:top w:w="50" w:type="dxa"/>
              <w:left w:w="100" w:type="dxa"/>
            </w:tcMar>
            <w:vAlign w:val="center"/>
          </w:tcPr>
          <w:p w:rsidR="00705612" w:rsidRDefault="000B42E7">
            <w:pPr>
              <w:spacing w:after="0"/>
              <w:ind w:left="135"/>
            </w:pPr>
            <w:r w:rsidRPr="00D166B6">
              <w:rPr>
                <w:rFonts w:ascii="Times New Roman" w:hAnsi="Times New Roman"/>
                <w:color w:val="000000"/>
                <w:sz w:val="24"/>
              </w:rPr>
              <w:t xml:space="preserve">Церковная реформа. Упразднение патриаршества, учреждение Синода. </w:t>
            </w:r>
            <w:r>
              <w:rPr>
                <w:rFonts w:ascii="Times New Roman" w:hAnsi="Times New Roman"/>
                <w:color w:val="000000"/>
                <w:sz w:val="24"/>
              </w:rPr>
              <w:t>Положение инославных конфессий</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c</w:t>
              </w:r>
              <w:r w:rsidRPr="00D166B6">
                <w:rPr>
                  <w:rFonts w:ascii="Times New Roman" w:hAnsi="Times New Roman"/>
                  <w:color w:val="0000FF"/>
                  <w:u w:val="single"/>
                </w:rPr>
                <w:t>620</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32</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Оппозиция реформам Петра I</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c</w:t>
              </w:r>
              <w:r w:rsidRPr="00D166B6">
                <w:rPr>
                  <w:rFonts w:ascii="Times New Roman" w:hAnsi="Times New Roman"/>
                  <w:color w:val="0000FF"/>
                  <w:u w:val="single"/>
                </w:rPr>
                <w:t>7</w:t>
              </w:r>
              <w:r>
                <w:rPr>
                  <w:rFonts w:ascii="Times New Roman" w:hAnsi="Times New Roman"/>
                  <w:color w:val="0000FF"/>
                  <w:u w:val="single"/>
                </w:rPr>
                <w:t>ec</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33</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Внешняя политика России в первой четверти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3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c</w:t>
              </w:r>
              <w:r w:rsidRPr="00D166B6">
                <w:rPr>
                  <w:rFonts w:ascii="Times New Roman" w:hAnsi="Times New Roman"/>
                  <w:color w:val="0000FF"/>
                  <w:u w:val="single"/>
                </w:rPr>
                <w:t>97</w:t>
              </w:r>
              <w:r>
                <w:rPr>
                  <w:rFonts w:ascii="Times New Roman" w:hAnsi="Times New Roman"/>
                  <w:color w:val="0000FF"/>
                  <w:u w:val="single"/>
                </w:rPr>
                <w:t>c</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34</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Доминирование светского начала в культурной политике</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3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cb</w:t>
              </w:r>
              <w:r w:rsidRPr="00D166B6">
                <w:rPr>
                  <w:rFonts w:ascii="Times New Roman" w:hAnsi="Times New Roman"/>
                  <w:color w:val="0000FF"/>
                  <w:u w:val="single"/>
                </w:rPr>
                <w:t>0</w:t>
              </w:r>
              <w:r>
                <w:rPr>
                  <w:rFonts w:ascii="Times New Roman" w:hAnsi="Times New Roman"/>
                  <w:color w:val="0000FF"/>
                  <w:u w:val="single"/>
                </w:rPr>
                <w:t>c</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35</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Повседневная жизнь и быт правящей элиты и основной массы населения</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cc</w:t>
              </w:r>
              <w:r w:rsidRPr="00D166B6">
                <w:rPr>
                  <w:rFonts w:ascii="Times New Roman" w:hAnsi="Times New Roman"/>
                  <w:color w:val="0000FF"/>
                  <w:u w:val="single"/>
                </w:rPr>
                <w:t>88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36</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Начало эпохи дворцовых переворотов</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ce</w:t>
              </w:r>
              <w:r w:rsidRPr="00D166B6">
                <w:rPr>
                  <w:rFonts w:ascii="Times New Roman" w:hAnsi="Times New Roman"/>
                  <w:color w:val="0000FF"/>
                  <w:u w:val="single"/>
                </w:rPr>
                <w:t>0</w:t>
              </w:r>
              <w:r>
                <w:rPr>
                  <w:rFonts w:ascii="Times New Roman" w:hAnsi="Times New Roman"/>
                  <w:color w:val="0000FF"/>
                  <w:u w:val="single"/>
                </w:rPr>
                <w:t>e</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lastRenderedPageBreak/>
              <w:t>37</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Кондиции «верховников» и приход к власти Анны Иоанновны</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cfa</w:t>
              </w:r>
              <w:r w:rsidRPr="00D166B6">
                <w:rPr>
                  <w:rFonts w:ascii="Times New Roman" w:hAnsi="Times New Roman"/>
                  <w:color w:val="0000FF"/>
                  <w:u w:val="single"/>
                </w:rPr>
                <w:t>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38</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Укрепление границ империи на восточной и юго-восточной окраинах</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d</w:t>
              </w:r>
              <w:r w:rsidRPr="00D166B6">
                <w:rPr>
                  <w:rFonts w:ascii="Times New Roman" w:hAnsi="Times New Roman"/>
                  <w:color w:val="0000FF"/>
                  <w:u w:val="single"/>
                </w:rPr>
                <w:t>1</w:t>
              </w:r>
              <w:r>
                <w:rPr>
                  <w:rFonts w:ascii="Times New Roman" w:hAnsi="Times New Roman"/>
                  <w:color w:val="0000FF"/>
                  <w:u w:val="single"/>
                </w:rPr>
                <w:t>d</w:t>
              </w:r>
              <w:r w:rsidRPr="00D166B6">
                <w:rPr>
                  <w:rFonts w:ascii="Times New Roman" w:hAnsi="Times New Roman"/>
                  <w:color w:val="0000FF"/>
                  <w:u w:val="single"/>
                </w:rPr>
                <w:t>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39</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Россия при Елизавете Петровне</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d</w:t>
              </w:r>
              <w:r w:rsidRPr="00D166B6">
                <w:rPr>
                  <w:rFonts w:ascii="Times New Roman" w:hAnsi="Times New Roman"/>
                  <w:color w:val="0000FF"/>
                  <w:u w:val="single"/>
                </w:rPr>
                <w:t>368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40</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Россия в международных конфликтах 1740—1750-х гг.</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d</w:t>
              </w:r>
              <w:r w:rsidRPr="00D166B6">
                <w:rPr>
                  <w:rFonts w:ascii="Times New Roman" w:hAnsi="Times New Roman"/>
                  <w:color w:val="0000FF"/>
                  <w:u w:val="single"/>
                </w:rPr>
                <w:t>516</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41</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Царствование Петра III</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d</w:t>
              </w:r>
              <w:r w:rsidRPr="00D166B6">
                <w:rPr>
                  <w:rFonts w:ascii="Times New Roman" w:hAnsi="Times New Roman"/>
                  <w:color w:val="0000FF"/>
                  <w:u w:val="single"/>
                </w:rPr>
                <w:t>6</w:t>
              </w:r>
              <w:r>
                <w:rPr>
                  <w:rFonts w:ascii="Times New Roman" w:hAnsi="Times New Roman"/>
                  <w:color w:val="0000FF"/>
                  <w:u w:val="single"/>
                </w:rPr>
                <w:t>a</w:t>
              </w:r>
              <w:r w:rsidRPr="00D166B6">
                <w:rPr>
                  <w:rFonts w:ascii="Times New Roman" w:hAnsi="Times New Roman"/>
                  <w:color w:val="0000FF"/>
                  <w:u w:val="single"/>
                </w:rPr>
                <w:t>6</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42</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Переворот 28 июня 1762 г.</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d</w:t>
              </w:r>
              <w:r w:rsidRPr="00D166B6">
                <w:rPr>
                  <w:rFonts w:ascii="Times New Roman" w:hAnsi="Times New Roman"/>
                  <w:color w:val="0000FF"/>
                  <w:u w:val="single"/>
                </w:rPr>
                <w:t>840</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43</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Внутренняя политика Екатерины II</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d</w:t>
              </w:r>
              <w:r w:rsidRPr="00D166B6">
                <w:rPr>
                  <w:rFonts w:ascii="Times New Roman" w:hAnsi="Times New Roman"/>
                  <w:color w:val="0000FF"/>
                  <w:u w:val="single"/>
                </w:rPr>
                <w:t>9</w:t>
              </w:r>
              <w:r>
                <w:rPr>
                  <w:rFonts w:ascii="Times New Roman" w:hAnsi="Times New Roman"/>
                  <w:color w:val="0000FF"/>
                  <w:u w:val="single"/>
                </w:rPr>
                <w:t>e</w:t>
              </w:r>
              <w:r w:rsidRPr="00D166B6">
                <w:rPr>
                  <w:rFonts w:ascii="Times New Roman" w:hAnsi="Times New Roman"/>
                  <w:color w:val="0000FF"/>
                  <w:u w:val="single"/>
                </w:rPr>
                <w:t>4</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44</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«Просвещенный абсолютизм», его особенности в России</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dc</w:t>
              </w:r>
              <w:r w:rsidRPr="00D166B6">
                <w:rPr>
                  <w:rFonts w:ascii="Times New Roman" w:hAnsi="Times New Roman"/>
                  <w:color w:val="0000FF"/>
                  <w:u w:val="single"/>
                </w:rPr>
                <w:t>14</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45</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Экономическая и финансовая политика правительства</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ddc</w:t>
              </w:r>
              <w:r w:rsidRPr="00D166B6">
                <w:rPr>
                  <w:rFonts w:ascii="Times New Roman" w:hAnsi="Times New Roman"/>
                  <w:color w:val="0000FF"/>
                  <w:u w:val="single"/>
                </w:rPr>
                <w:t>2</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46</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Административно-территориальная и сословная реформы Екатерины </w:t>
            </w:r>
            <w:r>
              <w:rPr>
                <w:rFonts w:ascii="Times New Roman" w:hAnsi="Times New Roman"/>
                <w:color w:val="000000"/>
                <w:sz w:val="24"/>
              </w:rPr>
              <w:t>II</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dfb</w:t>
              </w:r>
              <w:r w:rsidRPr="00D166B6">
                <w:rPr>
                  <w:rFonts w:ascii="Times New Roman" w:hAnsi="Times New Roman"/>
                  <w:color w:val="0000FF"/>
                  <w:u w:val="single"/>
                </w:rPr>
                <w:t>6</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47</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Социальная структура российского общества во второй половине </w:t>
            </w:r>
            <w:r>
              <w:rPr>
                <w:rFonts w:ascii="Times New Roman" w:hAnsi="Times New Roman"/>
                <w:color w:val="000000"/>
                <w:sz w:val="24"/>
              </w:rPr>
              <w:t>XVIII</w:t>
            </w:r>
            <w:r w:rsidRPr="00D166B6">
              <w:rPr>
                <w:rFonts w:ascii="Times New Roman" w:hAnsi="Times New Roman"/>
                <w:color w:val="000000"/>
                <w:sz w:val="24"/>
              </w:rPr>
              <w:t xml:space="preserve"> века</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e</w:t>
              </w:r>
              <w:r w:rsidRPr="00D166B6">
                <w:rPr>
                  <w:rFonts w:ascii="Times New Roman" w:hAnsi="Times New Roman"/>
                  <w:color w:val="0000FF"/>
                  <w:u w:val="single"/>
                </w:rPr>
                <w:t>16</w:t>
              </w:r>
              <w:r>
                <w:rPr>
                  <w:rFonts w:ascii="Times New Roman" w:hAnsi="Times New Roman"/>
                  <w:color w:val="0000FF"/>
                  <w:u w:val="single"/>
                </w:rPr>
                <w:t>e</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48</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Национальная политика и народы России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e</w:t>
              </w:r>
              <w:r w:rsidRPr="00D166B6">
                <w:rPr>
                  <w:rFonts w:ascii="Times New Roman" w:hAnsi="Times New Roman"/>
                  <w:color w:val="0000FF"/>
                  <w:u w:val="single"/>
                </w:rPr>
                <w:t>59</w:t>
              </w:r>
              <w:r>
                <w:rPr>
                  <w:rFonts w:ascii="Times New Roman" w:hAnsi="Times New Roman"/>
                  <w:color w:val="0000FF"/>
                  <w:u w:val="single"/>
                </w:rPr>
                <w:t>c</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49</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Экономическое развитие России во второй половине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e</w:t>
              </w:r>
              <w:r w:rsidRPr="00D166B6">
                <w:rPr>
                  <w:rFonts w:ascii="Times New Roman" w:hAnsi="Times New Roman"/>
                  <w:color w:val="0000FF"/>
                  <w:u w:val="single"/>
                </w:rPr>
                <w:t>722</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50</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Развитие промышленности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e</w:t>
              </w:r>
              <w:r w:rsidRPr="00D166B6">
                <w:rPr>
                  <w:rFonts w:ascii="Times New Roman" w:hAnsi="Times New Roman"/>
                  <w:color w:val="0000FF"/>
                  <w:u w:val="single"/>
                </w:rPr>
                <w:t>858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lastRenderedPageBreak/>
              <w:t>51</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Внутренняя и внешняя торговля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e</w:t>
              </w:r>
              <w:r w:rsidRPr="00D166B6">
                <w:rPr>
                  <w:rFonts w:ascii="Times New Roman" w:hAnsi="Times New Roman"/>
                  <w:color w:val="0000FF"/>
                  <w:u w:val="single"/>
                </w:rPr>
                <w:t>9</w:t>
              </w:r>
              <w:r>
                <w:rPr>
                  <w:rFonts w:ascii="Times New Roman" w:hAnsi="Times New Roman"/>
                  <w:color w:val="0000FF"/>
                  <w:u w:val="single"/>
                </w:rPr>
                <w:t>d</w:t>
              </w:r>
              <w:r w:rsidRPr="00D166B6">
                <w:rPr>
                  <w:rFonts w:ascii="Times New Roman" w:hAnsi="Times New Roman"/>
                  <w:color w:val="0000FF"/>
                  <w:u w:val="single"/>
                </w:rPr>
                <w:t>4</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52</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Обострение социальных противоречий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ebc</w:t>
              </w:r>
              <w:r w:rsidRPr="00D166B6">
                <w:rPr>
                  <w:rFonts w:ascii="Times New Roman" w:hAnsi="Times New Roman"/>
                  <w:color w:val="0000FF"/>
                  <w:u w:val="single"/>
                </w:rPr>
                <w:t>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53</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Влияние социальных волнений на внутреннюю политику государства и развитие общественной мысли</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ed</w:t>
              </w:r>
              <w:r w:rsidRPr="00D166B6">
                <w:rPr>
                  <w:rFonts w:ascii="Times New Roman" w:hAnsi="Times New Roman"/>
                  <w:color w:val="0000FF"/>
                  <w:u w:val="single"/>
                </w:rPr>
                <w:t>6</w:t>
              </w:r>
              <w:r>
                <w:rPr>
                  <w:rFonts w:ascii="Times New Roman" w:hAnsi="Times New Roman"/>
                  <w:color w:val="0000FF"/>
                  <w:u w:val="single"/>
                </w:rPr>
                <w:t>c</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54</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Внешняя политика России второй половины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ef</w:t>
              </w:r>
              <w:r w:rsidRPr="00D166B6">
                <w:rPr>
                  <w:rFonts w:ascii="Times New Roman" w:hAnsi="Times New Roman"/>
                  <w:color w:val="0000FF"/>
                  <w:u w:val="single"/>
                </w:rPr>
                <w:t>42</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55</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Присоединение Крыма и Северного Причерноморья</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f</w:t>
              </w:r>
              <w:r w:rsidRPr="00D166B6">
                <w:rPr>
                  <w:rFonts w:ascii="Times New Roman" w:hAnsi="Times New Roman"/>
                  <w:color w:val="0000FF"/>
                  <w:u w:val="single"/>
                </w:rPr>
                <w:t>118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56</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Участие России в разделах Речи Посполитой</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f</w:t>
              </w:r>
              <w:r w:rsidRPr="00D166B6">
                <w:rPr>
                  <w:rFonts w:ascii="Times New Roman" w:hAnsi="Times New Roman"/>
                  <w:color w:val="0000FF"/>
                  <w:u w:val="single"/>
                </w:rPr>
                <w:t>302</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57</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Россия при Павле I.</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f</w:t>
              </w:r>
              <w:r w:rsidRPr="00D166B6">
                <w:rPr>
                  <w:rFonts w:ascii="Times New Roman" w:hAnsi="Times New Roman"/>
                  <w:color w:val="0000FF"/>
                  <w:u w:val="single"/>
                </w:rPr>
                <w:t>4</w:t>
              </w:r>
              <w:r>
                <w:rPr>
                  <w:rFonts w:ascii="Times New Roman" w:hAnsi="Times New Roman"/>
                  <w:color w:val="0000FF"/>
                  <w:u w:val="single"/>
                </w:rPr>
                <w:t>b</w:t>
              </w:r>
              <w:r w:rsidRPr="00D166B6">
                <w:rPr>
                  <w:rFonts w:ascii="Times New Roman" w:hAnsi="Times New Roman"/>
                  <w:color w:val="0000FF"/>
                  <w:u w:val="single"/>
                </w:rPr>
                <w:t>0</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58</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Укрепление абсолютизма при Павле </w:t>
            </w:r>
            <w:r>
              <w:rPr>
                <w:rFonts w:ascii="Times New Roman" w:hAnsi="Times New Roman"/>
                <w:color w:val="000000"/>
                <w:sz w:val="24"/>
              </w:rPr>
              <w:t>I</w:t>
            </w:r>
            <w:r w:rsidRPr="00D166B6">
              <w:rPr>
                <w:rFonts w:ascii="Times New Roman" w:hAnsi="Times New Roman"/>
                <w:color w:val="000000"/>
                <w:sz w:val="24"/>
              </w:rPr>
              <w:t>.</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f</w:t>
              </w:r>
              <w:r w:rsidRPr="00D166B6">
                <w:rPr>
                  <w:rFonts w:ascii="Times New Roman" w:hAnsi="Times New Roman"/>
                  <w:color w:val="0000FF"/>
                  <w:u w:val="single"/>
                </w:rPr>
                <w:t>668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59</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Политика Павла </w:t>
            </w:r>
            <w:r>
              <w:rPr>
                <w:rFonts w:ascii="Times New Roman" w:hAnsi="Times New Roman"/>
                <w:color w:val="000000"/>
                <w:sz w:val="24"/>
              </w:rPr>
              <w:t>I</w:t>
            </w:r>
            <w:r w:rsidRPr="00D166B6">
              <w:rPr>
                <w:rFonts w:ascii="Times New Roman" w:hAnsi="Times New Roman"/>
                <w:color w:val="000000"/>
                <w:sz w:val="24"/>
              </w:rPr>
              <w:t xml:space="preserve"> в области внешней политики</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f</w:t>
              </w:r>
              <w:r w:rsidRPr="00D166B6">
                <w:rPr>
                  <w:rFonts w:ascii="Times New Roman" w:hAnsi="Times New Roman"/>
                  <w:color w:val="0000FF"/>
                  <w:u w:val="single"/>
                </w:rPr>
                <w:t>8</w:t>
              </w:r>
              <w:r>
                <w:rPr>
                  <w:rFonts w:ascii="Times New Roman" w:hAnsi="Times New Roman"/>
                  <w:color w:val="0000FF"/>
                  <w:u w:val="single"/>
                </w:rPr>
                <w:t>ca</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60</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Дворцовый переворот 11 марта 1801 г.</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fa</w:t>
              </w:r>
              <w:r w:rsidRPr="00D166B6">
                <w:rPr>
                  <w:rFonts w:ascii="Times New Roman" w:hAnsi="Times New Roman"/>
                  <w:color w:val="0000FF"/>
                  <w:u w:val="single"/>
                </w:rPr>
                <w:t>6</w:t>
              </w:r>
              <w:r>
                <w:rPr>
                  <w:rFonts w:ascii="Times New Roman" w:hAnsi="Times New Roman"/>
                  <w:color w:val="0000FF"/>
                  <w:u w:val="single"/>
                </w:rPr>
                <w:t>e</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61</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Идеи Просвещения в российской общественной мысли, публицистике и литературе</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fbb</w:t>
              </w:r>
              <w:r w:rsidRPr="00D166B6">
                <w:rPr>
                  <w:rFonts w:ascii="Times New Roman" w:hAnsi="Times New Roman"/>
                  <w:color w:val="0000FF"/>
                  <w:u w:val="single"/>
                </w:rPr>
                <w:t>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62</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Русская культура и культура народов России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fcf</w:t>
              </w:r>
              <w:r w:rsidRPr="00D166B6">
                <w:rPr>
                  <w:rFonts w:ascii="Times New Roman" w:hAnsi="Times New Roman"/>
                  <w:color w:val="0000FF"/>
                  <w:u w:val="single"/>
                </w:rPr>
                <w:t>8</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63</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Культура и быт российских сословий</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18</w:t>
              </w:r>
              <w:r>
                <w:rPr>
                  <w:rFonts w:ascii="Times New Roman" w:hAnsi="Times New Roman"/>
                  <w:color w:val="0000FF"/>
                  <w:u w:val="single"/>
                </w:rPr>
                <w:t>fe</w:t>
              </w:r>
              <w:r w:rsidRPr="00D166B6">
                <w:rPr>
                  <w:rFonts w:ascii="Times New Roman" w:hAnsi="Times New Roman"/>
                  <w:color w:val="0000FF"/>
                  <w:u w:val="single"/>
                </w:rPr>
                <w:t>6</w:t>
              </w:r>
              <w:r>
                <w:rPr>
                  <w:rFonts w:ascii="Times New Roman" w:hAnsi="Times New Roman"/>
                  <w:color w:val="0000FF"/>
                  <w:u w:val="single"/>
                </w:rPr>
                <w:t>a</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lastRenderedPageBreak/>
              <w:t>64</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Российская наука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190022</w:t>
              </w:r>
            </w:hyperlink>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65</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Образование в России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1901</w:t>
              </w:r>
              <w:r>
                <w:rPr>
                  <w:rFonts w:ascii="Times New Roman" w:hAnsi="Times New Roman"/>
                  <w:color w:val="0000FF"/>
                  <w:u w:val="single"/>
                </w:rPr>
                <w:t>ee</w:t>
              </w:r>
            </w:hyperlink>
          </w:p>
        </w:tc>
      </w:tr>
      <w:tr w:rsid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66</w:t>
            </w:r>
          </w:p>
        </w:tc>
        <w:tc>
          <w:tcPr>
            <w:tcW w:w="2845" w:type="dxa"/>
            <w:tcMar>
              <w:top w:w="50" w:type="dxa"/>
              <w:left w:w="100" w:type="dxa"/>
            </w:tcMar>
            <w:vAlign w:val="center"/>
          </w:tcPr>
          <w:p w:rsidR="00705612" w:rsidRDefault="000B42E7">
            <w:pPr>
              <w:spacing w:after="0"/>
              <w:ind w:left="135"/>
            </w:pPr>
            <w:r>
              <w:rPr>
                <w:rFonts w:ascii="Times New Roman" w:hAnsi="Times New Roman"/>
                <w:color w:val="000000"/>
                <w:sz w:val="24"/>
              </w:rPr>
              <w:t>Русская архитектура XVIII в.</w:t>
            </w:r>
          </w:p>
        </w:tc>
        <w:tc>
          <w:tcPr>
            <w:tcW w:w="865"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Default="00705612">
            <w:pPr>
              <w:spacing w:after="0"/>
              <w:ind w:left="135"/>
            </w:pPr>
          </w:p>
        </w:tc>
      </w:tr>
      <w:tr w:rsidR="00D166B6" w:rsidRP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67</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Наш край в </w:t>
            </w:r>
            <w:r>
              <w:rPr>
                <w:rFonts w:ascii="Times New Roman" w:hAnsi="Times New Roman"/>
                <w:color w:val="000000"/>
                <w:sz w:val="24"/>
              </w:rPr>
              <w:t>XVIII</w:t>
            </w:r>
            <w:r w:rsidRPr="00D166B6">
              <w:rPr>
                <w:rFonts w:ascii="Times New Roman" w:hAnsi="Times New Roman"/>
                <w:color w:val="000000"/>
                <w:sz w:val="24"/>
              </w:rPr>
              <w:t xml:space="preserve"> в.</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705612">
            <w:pPr>
              <w:spacing w:after="0"/>
              <w:ind w:left="135"/>
              <w:jc w:val="center"/>
            </w:pP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1907</w:t>
              </w:r>
              <w:r>
                <w:rPr>
                  <w:rFonts w:ascii="Times New Roman" w:hAnsi="Times New Roman"/>
                  <w:color w:val="0000FF"/>
                  <w:u w:val="single"/>
                </w:rPr>
                <w:t>f</w:t>
              </w:r>
              <w:r w:rsidRPr="00D166B6">
                <w:rPr>
                  <w:rFonts w:ascii="Times New Roman" w:hAnsi="Times New Roman"/>
                  <w:color w:val="0000FF"/>
                  <w:u w:val="single"/>
                </w:rPr>
                <w:t>2</w:t>
              </w:r>
            </w:hyperlink>
          </w:p>
        </w:tc>
      </w:tr>
      <w:tr w:rsidR="00D166B6">
        <w:trPr>
          <w:trHeight w:val="144"/>
          <w:tblCellSpacing w:w="20" w:type="nil"/>
        </w:trPr>
        <w:tc>
          <w:tcPr>
            <w:tcW w:w="398" w:type="dxa"/>
            <w:tcMar>
              <w:top w:w="50" w:type="dxa"/>
              <w:left w:w="100" w:type="dxa"/>
            </w:tcMar>
            <w:vAlign w:val="center"/>
          </w:tcPr>
          <w:p w:rsidR="00705612" w:rsidRDefault="000B42E7">
            <w:pPr>
              <w:spacing w:after="0"/>
            </w:pPr>
            <w:r>
              <w:rPr>
                <w:rFonts w:ascii="Times New Roman" w:hAnsi="Times New Roman"/>
                <w:color w:val="000000"/>
                <w:sz w:val="24"/>
              </w:rPr>
              <w:t>68</w:t>
            </w:r>
          </w:p>
        </w:tc>
        <w:tc>
          <w:tcPr>
            <w:tcW w:w="2845"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Обобщение по теме "Россия в </w:t>
            </w:r>
            <w:r>
              <w:rPr>
                <w:rFonts w:ascii="Times New Roman" w:hAnsi="Times New Roman"/>
                <w:color w:val="000000"/>
                <w:sz w:val="24"/>
              </w:rPr>
              <w:t>XVII</w:t>
            </w:r>
            <w:r w:rsidRPr="00D166B6">
              <w:rPr>
                <w:rFonts w:ascii="Times New Roman" w:hAnsi="Times New Roman"/>
                <w:color w:val="000000"/>
                <w:sz w:val="24"/>
              </w:rPr>
              <w:t>-</w:t>
            </w:r>
            <w:r>
              <w:rPr>
                <w:rFonts w:ascii="Times New Roman" w:hAnsi="Times New Roman"/>
                <w:color w:val="000000"/>
                <w:sz w:val="24"/>
              </w:rPr>
              <w:t>XVIII</w:t>
            </w:r>
            <w:r w:rsidRPr="00D166B6">
              <w:rPr>
                <w:rFonts w:ascii="Times New Roman" w:hAnsi="Times New Roman"/>
                <w:color w:val="000000"/>
                <w:sz w:val="24"/>
              </w:rPr>
              <w:t xml:space="preserve"> вв.: от царства к империи"</w:t>
            </w:r>
          </w:p>
        </w:tc>
        <w:tc>
          <w:tcPr>
            <w:tcW w:w="865"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1570" w:type="dxa"/>
            <w:tcMar>
              <w:top w:w="50" w:type="dxa"/>
              <w:left w:w="100" w:type="dxa"/>
            </w:tcMar>
            <w:vAlign w:val="center"/>
          </w:tcPr>
          <w:p w:rsidR="00705612" w:rsidRDefault="00F66885">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666" w:type="dxa"/>
            <w:tcMar>
              <w:top w:w="50" w:type="dxa"/>
              <w:left w:w="100" w:type="dxa"/>
            </w:tcMar>
            <w:vAlign w:val="center"/>
          </w:tcPr>
          <w:p w:rsidR="00705612" w:rsidRDefault="00705612">
            <w:pPr>
              <w:spacing w:after="0"/>
              <w:ind w:left="135"/>
              <w:jc w:val="center"/>
            </w:pPr>
          </w:p>
        </w:tc>
        <w:tc>
          <w:tcPr>
            <w:tcW w:w="1186" w:type="dxa"/>
            <w:tcMar>
              <w:top w:w="50" w:type="dxa"/>
              <w:left w:w="100" w:type="dxa"/>
            </w:tcMar>
            <w:vAlign w:val="center"/>
          </w:tcPr>
          <w:p w:rsidR="00705612" w:rsidRDefault="00705612">
            <w:pPr>
              <w:spacing w:after="0"/>
              <w:ind w:left="135"/>
            </w:pPr>
          </w:p>
        </w:tc>
        <w:tc>
          <w:tcPr>
            <w:tcW w:w="2018" w:type="dxa"/>
            <w:tcMar>
              <w:top w:w="50" w:type="dxa"/>
              <w:left w:w="100" w:type="dxa"/>
            </w:tcMar>
            <w:vAlign w:val="center"/>
          </w:tcPr>
          <w:p w:rsidR="00705612" w:rsidRDefault="00705612">
            <w:pPr>
              <w:spacing w:after="0"/>
              <w:ind w:left="135"/>
            </w:pPr>
          </w:p>
        </w:tc>
      </w:tr>
      <w:tr w:rsidR="00D166B6">
        <w:trPr>
          <w:trHeight w:val="144"/>
          <w:tblCellSpacing w:w="20" w:type="nil"/>
        </w:trPr>
        <w:tc>
          <w:tcPr>
            <w:tcW w:w="0" w:type="auto"/>
            <w:gridSpan w:val="2"/>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ОБЩЕЕ КОЛИЧЕСТВО ЧАСОВ ПО ПРОГРАММЕ</w:t>
            </w:r>
          </w:p>
        </w:tc>
        <w:tc>
          <w:tcPr>
            <w:tcW w:w="1360"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68 </w:t>
            </w:r>
          </w:p>
        </w:tc>
        <w:tc>
          <w:tcPr>
            <w:tcW w:w="1570" w:type="dxa"/>
            <w:tcMar>
              <w:top w:w="50" w:type="dxa"/>
              <w:left w:w="100" w:type="dxa"/>
            </w:tcMar>
            <w:vAlign w:val="center"/>
          </w:tcPr>
          <w:p w:rsidR="00705612" w:rsidRDefault="00F66885">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1666" w:type="dxa"/>
            <w:tcMar>
              <w:top w:w="50" w:type="dxa"/>
              <w:left w:w="100" w:type="dxa"/>
            </w:tcMar>
            <w:vAlign w:val="center"/>
          </w:tcPr>
          <w:p w:rsidR="00705612" w:rsidRDefault="00F66885">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0" w:type="auto"/>
            <w:gridSpan w:val="2"/>
            <w:tcMar>
              <w:top w:w="50" w:type="dxa"/>
              <w:left w:w="100" w:type="dxa"/>
            </w:tcMar>
            <w:vAlign w:val="center"/>
          </w:tcPr>
          <w:p w:rsidR="00705612" w:rsidRDefault="00705612"/>
        </w:tc>
      </w:tr>
    </w:tbl>
    <w:p w:rsidR="00705612" w:rsidRDefault="00705612">
      <w:pPr>
        <w:sectPr w:rsidR="00705612">
          <w:pgSz w:w="16383" w:h="11906" w:orient="landscape"/>
          <w:pgMar w:top="1134" w:right="850" w:bottom="1134" w:left="1701" w:header="720" w:footer="720" w:gutter="0"/>
          <w:cols w:space="720"/>
        </w:sectPr>
      </w:pPr>
    </w:p>
    <w:p w:rsidR="00705612" w:rsidRDefault="000B42E7">
      <w:pPr>
        <w:spacing w:after="0"/>
        <w:ind w:left="120"/>
      </w:pPr>
      <w:r>
        <w:rPr>
          <w:rFonts w:ascii="Times New Roman" w:hAnsi="Times New Roman"/>
          <w:b/>
          <w:color w:val="000000"/>
          <w:sz w:val="28"/>
        </w:rPr>
        <w:lastRenderedPageBreak/>
        <w:t xml:space="preserve"> 9 КЛАСС </w:t>
      </w:r>
    </w:p>
    <w:tbl>
      <w:tblPr>
        <w:tblW w:w="0" w:type="auto"/>
        <w:tblCellSpacing w:w="20" w:type="nil"/>
        <w:tblLook w:val="04A0" w:firstRow="1" w:lastRow="0" w:firstColumn="1" w:lastColumn="0" w:noHBand="0" w:noVBand="1"/>
      </w:tblPr>
      <w:tblGrid>
        <w:gridCol w:w="1041"/>
        <w:gridCol w:w="4666"/>
        <w:gridCol w:w="1052"/>
        <w:gridCol w:w="712"/>
        <w:gridCol w:w="743"/>
        <w:gridCol w:w="507"/>
        <w:gridCol w:w="5319"/>
      </w:tblGrid>
      <w:tr w:rsidR="00140C69" w:rsidTr="00140C69">
        <w:trPr>
          <w:trHeight w:val="144"/>
          <w:tblCellSpacing w:w="20" w:type="nil"/>
        </w:trPr>
        <w:tc>
          <w:tcPr>
            <w:tcW w:w="1041"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 п/п </w:t>
            </w:r>
          </w:p>
          <w:p w:rsidR="00705612" w:rsidRDefault="00705612">
            <w:pPr>
              <w:spacing w:after="0"/>
              <w:ind w:left="135"/>
            </w:pPr>
          </w:p>
        </w:tc>
        <w:tc>
          <w:tcPr>
            <w:tcW w:w="4666"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Тема урока </w:t>
            </w:r>
          </w:p>
          <w:p w:rsidR="00705612" w:rsidRDefault="00705612">
            <w:pPr>
              <w:spacing w:after="0"/>
              <w:ind w:left="135"/>
            </w:pPr>
          </w:p>
        </w:tc>
        <w:tc>
          <w:tcPr>
            <w:tcW w:w="0" w:type="auto"/>
            <w:gridSpan w:val="3"/>
            <w:tcMar>
              <w:top w:w="50" w:type="dxa"/>
              <w:left w:w="100" w:type="dxa"/>
            </w:tcMar>
            <w:vAlign w:val="center"/>
          </w:tcPr>
          <w:p w:rsidR="00705612" w:rsidRDefault="000B42E7">
            <w:pPr>
              <w:spacing w:after="0"/>
            </w:pPr>
            <w:r>
              <w:rPr>
                <w:rFonts w:ascii="Times New Roman" w:hAnsi="Times New Roman"/>
                <w:b/>
                <w:color w:val="000000"/>
                <w:sz w:val="24"/>
              </w:rPr>
              <w:t>Количество часов</w:t>
            </w:r>
          </w:p>
        </w:tc>
        <w:tc>
          <w:tcPr>
            <w:tcW w:w="507" w:type="dxa"/>
            <w:vMerge w:val="restart"/>
            <w:tcMar>
              <w:top w:w="50" w:type="dxa"/>
              <w:left w:w="100" w:type="dxa"/>
            </w:tcMar>
            <w:vAlign w:val="center"/>
          </w:tcPr>
          <w:p w:rsidR="00705612" w:rsidRDefault="00705612" w:rsidP="00F66885">
            <w:pPr>
              <w:spacing w:after="0"/>
              <w:ind w:left="135"/>
            </w:pPr>
          </w:p>
        </w:tc>
        <w:tc>
          <w:tcPr>
            <w:tcW w:w="5319" w:type="dxa"/>
            <w:vMerge w:val="restart"/>
            <w:tcMar>
              <w:top w:w="50" w:type="dxa"/>
              <w:left w:w="100" w:type="dxa"/>
            </w:tcMar>
            <w:vAlign w:val="center"/>
          </w:tcPr>
          <w:p w:rsidR="00705612" w:rsidRDefault="000B42E7">
            <w:pPr>
              <w:spacing w:after="0"/>
              <w:ind w:left="135"/>
            </w:pPr>
            <w:r>
              <w:rPr>
                <w:rFonts w:ascii="Times New Roman" w:hAnsi="Times New Roman"/>
                <w:b/>
                <w:color w:val="000000"/>
                <w:sz w:val="24"/>
              </w:rPr>
              <w:t xml:space="preserve">Электронные цифровые образовательные ресурсы </w:t>
            </w:r>
          </w:p>
          <w:p w:rsidR="00705612" w:rsidRDefault="00705612">
            <w:pPr>
              <w:spacing w:after="0"/>
              <w:ind w:left="135"/>
            </w:pPr>
          </w:p>
        </w:tc>
      </w:tr>
      <w:tr w:rsidR="004877AB" w:rsidTr="00140C69">
        <w:trPr>
          <w:trHeight w:val="144"/>
          <w:tblCellSpacing w:w="20" w:type="nil"/>
        </w:trPr>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c>
          <w:tcPr>
            <w:tcW w:w="1052" w:type="dxa"/>
            <w:tcMar>
              <w:top w:w="50" w:type="dxa"/>
              <w:left w:w="100" w:type="dxa"/>
            </w:tcMar>
            <w:vAlign w:val="center"/>
          </w:tcPr>
          <w:p w:rsidR="00705612" w:rsidRDefault="000B42E7">
            <w:pPr>
              <w:spacing w:after="0"/>
              <w:ind w:left="135"/>
            </w:pPr>
            <w:r>
              <w:rPr>
                <w:rFonts w:ascii="Times New Roman" w:hAnsi="Times New Roman"/>
                <w:b/>
                <w:color w:val="000000"/>
                <w:sz w:val="24"/>
              </w:rPr>
              <w:t xml:space="preserve">Всего </w:t>
            </w:r>
          </w:p>
          <w:p w:rsidR="00705612" w:rsidRDefault="00705612">
            <w:pPr>
              <w:spacing w:after="0"/>
              <w:ind w:left="135"/>
            </w:pPr>
          </w:p>
        </w:tc>
        <w:tc>
          <w:tcPr>
            <w:tcW w:w="712" w:type="dxa"/>
            <w:tcMar>
              <w:top w:w="50" w:type="dxa"/>
              <w:left w:w="100" w:type="dxa"/>
            </w:tcMar>
            <w:vAlign w:val="center"/>
          </w:tcPr>
          <w:p w:rsidR="00705612" w:rsidRDefault="00705612" w:rsidP="00F66885">
            <w:pPr>
              <w:spacing w:after="0"/>
              <w:ind w:left="135"/>
            </w:pPr>
          </w:p>
        </w:tc>
        <w:tc>
          <w:tcPr>
            <w:tcW w:w="743" w:type="dxa"/>
            <w:tcMar>
              <w:top w:w="50" w:type="dxa"/>
              <w:left w:w="100" w:type="dxa"/>
            </w:tcMar>
            <w:vAlign w:val="center"/>
          </w:tcPr>
          <w:p w:rsidR="00705612" w:rsidRDefault="00705612" w:rsidP="00F66885">
            <w:pPr>
              <w:spacing w:after="0"/>
              <w:ind w:left="135"/>
            </w:pPr>
          </w:p>
        </w:tc>
        <w:tc>
          <w:tcPr>
            <w:tcW w:w="0" w:type="auto"/>
            <w:vMerge/>
            <w:tcBorders>
              <w:top w:val="nil"/>
            </w:tcBorders>
            <w:tcMar>
              <w:top w:w="50" w:type="dxa"/>
              <w:left w:w="100" w:type="dxa"/>
            </w:tcMar>
          </w:tcPr>
          <w:p w:rsidR="00705612" w:rsidRDefault="00705612"/>
        </w:tc>
        <w:tc>
          <w:tcPr>
            <w:tcW w:w="0" w:type="auto"/>
            <w:vMerge/>
            <w:tcBorders>
              <w:top w:val="nil"/>
            </w:tcBorders>
            <w:tcMar>
              <w:top w:w="50" w:type="dxa"/>
              <w:left w:w="100" w:type="dxa"/>
            </w:tcMar>
          </w:tcPr>
          <w:p w:rsidR="00705612" w:rsidRDefault="00705612"/>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1</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Введение. История нового времени. </w:t>
            </w:r>
            <w:r>
              <w:rPr>
                <w:rFonts w:ascii="Times New Roman" w:hAnsi="Times New Roman"/>
                <w:color w:val="000000"/>
                <w:sz w:val="24"/>
              </w:rPr>
              <w:t>XIX</w:t>
            </w:r>
            <w:r w:rsidRPr="00D166B6">
              <w:rPr>
                <w:rFonts w:ascii="Times New Roman" w:hAnsi="Times New Roman"/>
                <w:color w:val="000000"/>
                <w:sz w:val="24"/>
              </w:rPr>
              <w:t xml:space="preserve">- начала </w:t>
            </w:r>
            <w:r>
              <w:rPr>
                <w:rFonts w:ascii="Times New Roman" w:hAnsi="Times New Roman"/>
                <w:color w:val="000000"/>
                <w:sz w:val="24"/>
              </w:rPr>
              <w:t>XX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dff</w:t>
              </w:r>
              <w:r w:rsidRPr="00D166B6">
                <w:rPr>
                  <w:rFonts w:ascii="Times New Roman" w:hAnsi="Times New Roman"/>
                  <w:color w:val="0000FF"/>
                  <w:u w:val="single"/>
                </w:rPr>
                <w:t>8</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2</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Провозглашение империи Наполеона </w:t>
            </w:r>
            <w:r>
              <w:rPr>
                <w:rFonts w:ascii="Times New Roman" w:hAnsi="Times New Roman"/>
                <w:color w:val="000000"/>
                <w:sz w:val="24"/>
              </w:rPr>
              <w:t>I</w:t>
            </w:r>
            <w:r w:rsidRPr="00D166B6">
              <w:rPr>
                <w:rFonts w:ascii="Times New Roman" w:hAnsi="Times New Roman"/>
                <w:color w:val="000000"/>
                <w:sz w:val="24"/>
              </w:rPr>
              <w:t xml:space="preserve"> во Франции</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e</w:t>
              </w:r>
              <w:r w:rsidRPr="00D166B6">
                <w:rPr>
                  <w:rFonts w:ascii="Times New Roman" w:hAnsi="Times New Roman"/>
                  <w:color w:val="0000FF"/>
                  <w:u w:val="single"/>
                </w:rPr>
                <w:t>17</w:t>
              </w:r>
              <w:r>
                <w:rPr>
                  <w:rFonts w:ascii="Times New Roman" w:hAnsi="Times New Roman"/>
                  <w:color w:val="0000FF"/>
                  <w:u w:val="single"/>
                </w:rPr>
                <w:t>e</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3</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Наполеоновские войны и крушение Французской империи</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e</w:t>
              </w:r>
              <w:r w:rsidRPr="00D166B6">
                <w:rPr>
                  <w:rFonts w:ascii="Times New Roman" w:hAnsi="Times New Roman"/>
                  <w:color w:val="0000FF"/>
                  <w:u w:val="single"/>
                </w:rPr>
                <w:t>2</w:t>
              </w:r>
              <w:r>
                <w:rPr>
                  <w:rFonts w:ascii="Times New Roman" w:hAnsi="Times New Roman"/>
                  <w:color w:val="0000FF"/>
                  <w:u w:val="single"/>
                </w:rPr>
                <w:t>dc</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4</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Промышленный переворот, его особенности в странах Европы и США</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e</w:t>
              </w:r>
              <w:r w:rsidRPr="00D166B6">
                <w:rPr>
                  <w:rFonts w:ascii="Times New Roman" w:hAnsi="Times New Roman"/>
                  <w:color w:val="0000FF"/>
                  <w:u w:val="single"/>
                </w:rPr>
                <w:t>44</w:t>
              </w:r>
              <w:r>
                <w:rPr>
                  <w:rFonts w:ascii="Times New Roman" w:hAnsi="Times New Roman"/>
                  <w:color w:val="0000FF"/>
                  <w:u w:val="single"/>
                </w:rPr>
                <w:t>e</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5</w:t>
            </w:r>
          </w:p>
        </w:tc>
        <w:tc>
          <w:tcPr>
            <w:tcW w:w="4666" w:type="dxa"/>
            <w:tcMar>
              <w:top w:w="50" w:type="dxa"/>
              <w:left w:w="100" w:type="dxa"/>
            </w:tcMar>
            <w:vAlign w:val="center"/>
          </w:tcPr>
          <w:p w:rsidR="00705612" w:rsidRDefault="000B42E7">
            <w:pPr>
              <w:spacing w:after="0"/>
              <w:ind w:left="135"/>
            </w:pPr>
            <w:r w:rsidRPr="00D166B6">
              <w:rPr>
                <w:rFonts w:ascii="Times New Roman" w:hAnsi="Times New Roman"/>
                <w:color w:val="000000"/>
                <w:sz w:val="24"/>
              </w:rPr>
              <w:t xml:space="preserve">Политические течения и партии в </w:t>
            </w:r>
            <w:r>
              <w:rPr>
                <w:rFonts w:ascii="Times New Roman" w:hAnsi="Times New Roman"/>
                <w:color w:val="000000"/>
                <w:sz w:val="24"/>
              </w:rPr>
              <w:t>XIX</w:t>
            </w:r>
            <w:r w:rsidRPr="00D166B6">
              <w:rPr>
                <w:rFonts w:ascii="Times New Roman" w:hAnsi="Times New Roman"/>
                <w:color w:val="000000"/>
                <w:sz w:val="24"/>
              </w:rPr>
              <w:t xml:space="preserve"> веке. </w:t>
            </w:r>
            <w:r>
              <w:rPr>
                <w:rFonts w:ascii="Times New Roman" w:hAnsi="Times New Roman"/>
                <w:color w:val="000000"/>
                <w:sz w:val="24"/>
              </w:rPr>
              <w:t>Марксизм</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e</w:t>
              </w:r>
              <w:r w:rsidRPr="00D166B6">
                <w:rPr>
                  <w:rFonts w:ascii="Times New Roman" w:hAnsi="Times New Roman"/>
                  <w:color w:val="0000FF"/>
                  <w:u w:val="single"/>
                </w:rPr>
                <w:t>584</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6</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Франция, Великобритания в </w:t>
            </w:r>
            <w:r>
              <w:rPr>
                <w:rFonts w:ascii="Times New Roman" w:hAnsi="Times New Roman"/>
                <w:color w:val="000000"/>
                <w:sz w:val="24"/>
              </w:rPr>
              <w:t>XIX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e</w:t>
              </w:r>
              <w:r w:rsidRPr="00D166B6">
                <w:rPr>
                  <w:rFonts w:ascii="Times New Roman" w:hAnsi="Times New Roman"/>
                  <w:color w:val="0000FF"/>
                  <w:u w:val="single"/>
                </w:rPr>
                <w:t>6</w:t>
              </w:r>
              <w:r>
                <w:rPr>
                  <w:rFonts w:ascii="Times New Roman" w:hAnsi="Times New Roman"/>
                  <w:color w:val="0000FF"/>
                  <w:u w:val="single"/>
                </w:rPr>
                <w:t>b</w:t>
              </w:r>
              <w:r w:rsidRPr="00D166B6">
                <w:rPr>
                  <w:rFonts w:ascii="Times New Roman" w:hAnsi="Times New Roman"/>
                  <w:color w:val="0000FF"/>
                  <w:u w:val="single"/>
                </w:rPr>
                <w:t>0</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7</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Социальные и национальные движения в странах Европы в первой половине </w:t>
            </w:r>
            <w:r>
              <w:rPr>
                <w:rFonts w:ascii="Times New Roman" w:hAnsi="Times New Roman"/>
                <w:color w:val="000000"/>
                <w:sz w:val="24"/>
              </w:rPr>
              <w:t>XIX</w:t>
            </w:r>
            <w:r w:rsidRPr="00D166B6">
              <w:rPr>
                <w:rFonts w:ascii="Times New Roman" w:hAnsi="Times New Roman"/>
                <w:color w:val="000000"/>
                <w:sz w:val="24"/>
              </w:rPr>
              <w:t xml:space="preserve"> века</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e</w:t>
              </w:r>
              <w:r w:rsidRPr="00D166B6">
                <w:rPr>
                  <w:rFonts w:ascii="Times New Roman" w:hAnsi="Times New Roman"/>
                  <w:color w:val="0000FF"/>
                  <w:u w:val="single"/>
                </w:rPr>
                <w:t>912</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8</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Великобритания в Викторианскую эпоху.</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eb</w:t>
              </w:r>
              <w:r w:rsidRPr="00D166B6">
                <w:rPr>
                  <w:rFonts w:ascii="Times New Roman" w:hAnsi="Times New Roman"/>
                  <w:color w:val="0000FF"/>
                  <w:u w:val="single"/>
                </w:rPr>
                <w:t>56</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9</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Франция в середине </w:t>
            </w:r>
            <w:r>
              <w:rPr>
                <w:rFonts w:ascii="Times New Roman" w:hAnsi="Times New Roman"/>
                <w:color w:val="000000"/>
                <w:sz w:val="24"/>
              </w:rPr>
              <w:t>XIX</w:t>
            </w:r>
            <w:r w:rsidRPr="00D166B6">
              <w:rPr>
                <w:rFonts w:ascii="Times New Roman" w:hAnsi="Times New Roman"/>
                <w:color w:val="000000"/>
                <w:sz w:val="24"/>
              </w:rPr>
              <w:t xml:space="preserve"> - начале </w:t>
            </w:r>
            <w:r>
              <w:rPr>
                <w:rFonts w:ascii="Times New Roman" w:hAnsi="Times New Roman"/>
                <w:color w:val="000000"/>
                <w:sz w:val="24"/>
              </w:rPr>
              <w:t>XX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ece</w:t>
              </w:r>
              <w:r w:rsidRPr="00D166B6">
                <w:rPr>
                  <w:rFonts w:ascii="Times New Roman" w:hAnsi="Times New Roman"/>
                  <w:color w:val="0000FF"/>
                  <w:u w:val="single"/>
                </w:rPr>
                <w:t>6</w:t>
              </w:r>
            </w:hyperlink>
          </w:p>
        </w:tc>
      </w:tr>
      <w:tr w:rsidR="00333F5A"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10</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Италия в середине </w:t>
            </w:r>
            <w:r>
              <w:rPr>
                <w:rFonts w:ascii="Times New Roman" w:hAnsi="Times New Roman"/>
                <w:color w:val="000000"/>
                <w:sz w:val="24"/>
              </w:rPr>
              <w:t>XIX</w:t>
            </w:r>
            <w:r w:rsidRPr="00D166B6">
              <w:rPr>
                <w:rFonts w:ascii="Times New Roman" w:hAnsi="Times New Roman"/>
                <w:color w:val="000000"/>
                <w:sz w:val="24"/>
              </w:rPr>
              <w:t xml:space="preserve"> - начале </w:t>
            </w:r>
            <w:r>
              <w:rPr>
                <w:rFonts w:ascii="Times New Roman" w:hAnsi="Times New Roman"/>
                <w:color w:val="000000"/>
                <w:sz w:val="24"/>
              </w:rPr>
              <w:t>XX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Default="00705612">
            <w:pPr>
              <w:spacing w:after="0"/>
              <w:ind w:left="135"/>
            </w:pPr>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11</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Страны Центральной и Юго-Восточной Европы во второй половине </w:t>
            </w:r>
            <w:r>
              <w:rPr>
                <w:rFonts w:ascii="Times New Roman" w:hAnsi="Times New Roman"/>
                <w:color w:val="000000"/>
                <w:sz w:val="24"/>
              </w:rPr>
              <w:t>XIX</w:t>
            </w:r>
            <w:r w:rsidRPr="00D166B6">
              <w:rPr>
                <w:rFonts w:ascii="Times New Roman" w:hAnsi="Times New Roman"/>
                <w:color w:val="000000"/>
                <w:sz w:val="24"/>
              </w:rPr>
              <w:t xml:space="preserve"> — начале </w:t>
            </w:r>
            <w:r>
              <w:rPr>
                <w:rFonts w:ascii="Times New Roman" w:hAnsi="Times New Roman"/>
                <w:color w:val="000000"/>
                <w:sz w:val="24"/>
              </w:rPr>
              <w:t>XX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f</w:t>
              </w:r>
              <w:r w:rsidRPr="00D166B6">
                <w:rPr>
                  <w:rFonts w:ascii="Times New Roman" w:hAnsi="Times New Roman"/>
                  <w:color w:val="0000FF"/>
                  <w:u w:val="single"/>
                </w:rPr>
                <w:t>0</w:t>
              </w:r>
              <w:r>
                <w:rPr>
                  <w:rFonts w:ascii="Times New Roman" w:hAnsi="Times New Roman"/>
                  <w:color w:val="0000FF"/>
                  <w:u w:val="single"/>
                </w:rPr>
                <w:t>a</w:t>
              </w:r>
              <w:r w:rsidRPr="00D166B6">
                <w:rPr>
                  <w:rFonts w:ascii="Times New Roman" w:hAnsi="Times New Roman"/>
                  <w:color w:val="0000FF"/>
                  <w:u w:val="single"/>
                </w:rPr>
                <w:t>6</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12</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Соединенные Штаты Америки в середине </w:t>
            </w:r>
            <w:r>
              <w:rPr>
                <w:rFonts w:ascii="Times New Roman" w:hAnsi="Times New Roman"/>
                <w:color w:val="000000"/>
                <w:sz w:val="24"/>
              </w:rPr>
              <w:t>XIX</w:t>
            </w:r>
            <w:r w:rsidRPr="00D166B6">
              <w:rPr>
                <w:rFonts w:ascii="Times New Roman" w:hAnsi="Times New Roman"/>
                <w:color w:val="000000"/>
                <w:sz w:val="24"/>
              </w:rPr>
              <w:t xml:space="preserve"> - начале </w:t>
            </w:r>
            <w:r>
              <w:rPr>
                <w:rFonts w:ascii="Times New Roman" w:hAnsi="Times New Roman"/>
                <w:color w:val="000000"/>
                <w:sz w:val="24"/>
              </w:rPr>
              <w:t>XX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f</w:t>
              </w:r>
              <w:r w:rsidRPr="00D166B6">
                <w:rPr>
                  <w:rFonts w:ascii="Times New Roman" w:hAnsi="Times New Roman"/>
                  <w:color w:val="0000FF"/>
                  <w:u w:val="single"/>
                </w:rPr>
                <w:t>1</w:t>
              </w:r>
              <w:r>
                <w:rPr>
                  <w:rFonts w:ascii="Times New Roman" w:hAnsi="Times New Roman"/>
                  <w:color w:val="0000FF"/>
                  <w:u w:val="single"/>
                </w:rPr>
                <w:t>e</w:t>
              </w:r>
              <w:r w:rsidRPr="00D166B6">
                <w:rPr>
                  <w:rFonts w:ascii="Times New Roman" w:hAnsi="Times New Roman"/>
                  <w:color w:val="0000FF"/>
                  <w:u w:val="single"/>
                </w:rPr>
                <w:t>6</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13</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Экономическое и социально-</w:t>
            </w:r>
            <w:r w:rsidRPr="00D166B6">
              <w:rPr>
                <w:rFonts w:ascii="Times New Roman" w:hAnsi="Times New Roman"/>
                <w:color w:val="000000"/>
                <w:sz w:val="24"/>
              </w:rPr>
              <w:lastRenderedPageBreak/>
              <w:t xml:space="preserve">политическое развитие стран Европы и США в конце </w:t>
            </w:r>
            <w:r>
              <w:rPr>
                <w:rFonts w:ascii="Times New Roman" w:hAnsi="Times New Roman"/>
                <w:color w:val="000000"/>
                <w:sz w:val="24"/>
              </w:rPr>
              <w:t>XIX</w:t>
            </w:r>
            <w:r w:rsidRPr="00D166B6">
              <w:rPr>
                <w:rFonts w:ascii="Times New Roman" w:hAnsi="Times New Roman"/>
                <w:color w:val="000000"/>
                <w:sz w:val="24"/>
              </w:rPr>
              <w:t xml:space="preserve"> — начале ХХ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f</w:t>
              </w:r>
              <w:r w:rsidRPr="00D166B6">
                <w:rPr>
                  <w:rFonts w:ascii="Times New Roman" w:hAnsi="Times New Roman"/>
                  <w:color w:val="0000FF"/>
                  <w:u w:val="single"/>
                </w:rPr>
                <w:t>2</w:t>
              </w:r>
              <w:r>
                <w:rPr>
                  <w:rFonts w:ascii="Times New Roman" w:hAnsi="Times New Roman"/>
                  <w:color w:val="0000FF"/>
                  <w:u w:val="single"/>
                </w:rPr>
                <w:t>fe</w:t>
              </w:r>
            </w:hyperlink>
          </w:p>
        </w:tc>
      </w:tr>
      <w:tr w:rsidR="00333F5A"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lastRenderedPageBreak/>
              <w:t>14</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Политика метрополий в латиноамериканских владениях</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Default="00705612">
            <w:pPr>
              <w:spacing w:after="0"/>
              <w:ind w:left="135"/>
            </w:pPr>
          </w:p>
        </w:tc>
      </w:tr>
      <w:tr w:rsidR="00333F5A"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15</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Влияние США на страны Латинской Америки</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Default="00705612">
            <w:pPr>
              <w:spacing w:after="0"/>
              <w:ind w:left="135"/>
            </w:pPr>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16</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Япония и Китай в </w:t>
            </w:r>
            <w:r>
              <w:rPr>
                <w:rFonts w:ascii="Times New Roman" w:hAnsi="Times New Roman"/>
                <w:color w:val="000000"/>
                <w:sz w:val="24"/>
              </w:rPr>
              <w:t>XIX</w:t>
            </w:r>
            <w:r w:rsidRPr="00D166B6">
              <w:rPr>
                <w:rFonts w:ascii="Times New Roman" w:hAnsi="Times New Roman"/>
                <w:color w:val="000000"/>
                <w:sz w:val="24"/>
              </w:rPr>
              <w:t xml:space="preserve"> - начале </w:t>
            </w:r>
            <w:r>
              <w:rPr>
                <w:rFonts w:ascii="Times New Roman" w:hAnsi="Times New Roman"/>
                <w:color w:val="000000"/>
                <w:sz w:val="24"/>
              </w:rPr>
              <w:t>XX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f</w:t>
              </w:r>
              <w:r w:rsidRPr="00D166B6">
                <w:rPr>
                  <w:rFonts w:ascii="Times New Roman" w:hAnsi="Times New Roman"/>
                  <w:color w:val="0000FF"/>
                  <w:u w:val="single"/>
                </w:rPr>
                <w:t>5</w:t>
              </w:r>
              <w:r>
                <w:rPr>
                  <w:rFonts w:ascii="Times New Roman" w:hAnsi="Times New Roman"/>
                  <w:color w:val="0000FF"/>
                  <w:u w:val="single"/>
                </w:rPr>
                <w:t>d</w:t>
              </w:r>
              <w:r w:rsidRPr="00D166B6">
                <w:rPr>
                  <w:rFonts w:ascii="Times New Roman" w:hAnsi="Times New Roman"/>
                  <w:color w:val="0000FF"/>
                  <w:u w:val="single"/>
                </w:rPr>
                <w:t>8</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17</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Османская империя в </w:t>
            </w:r>
            <w:r>
              <w:rPr>
                <w:rFonts w:ascii="Times New Roman" w:hAnsi="Times New Roman"/>
                <w:color w:val="000000"/>
                <w:sz w:val="24"/>
              </w:rPr>
              <w:t>XIX</w:t>
            </w:r>
            <w:r w:rsidRPr="00D166B6">
              <w:rPr>
                <w:rFonts w:ascii="Times New Roman" w:hAnsi="Times New Roman"/>
                <w:color w:val="000000"/>
                <w:sz w:val="24"/>
              </w:rPr>
              <w:t xml:space="preserve"> - начале </w:t>
            </w:r>
            <w:r>
              <w:rPr>
                <w:rFonts w:ascii="Times New Roman" w:hAnsi="Times New Roman"/>
                <w:color w:val="000000"/>
                <w:sz w:val="24"/>
              </w:rPr>
              <w:t>XX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f</w:t>
              </w:r>
              <w:r w:rsidRPr="00D166B6">
                <w:rPr>
                  <w:rFonts w:ascii="Times New Roman" w:hAnsi="Times New Roman"/>
                  <w:color w:val="0000FF"/>
                  <w:u w:val="single"/>
                </w:rPr>
                <w:t>6</w:t>
              </w:r>
              <w:r>
                <w:rPr>
                  <w:rFonts w:ascii="Times New Roman" w:hAnsi="Times New Roman"/>
                  <w:color w:val="0000FF"/>
                  <w:u w:val="single"/>
                </w:rPr>
                <w:t>f</w:t>
              </w:r>
              <w:r w:rsidRPr="00D166B6">
                <w:rPr>
                  <w:rFonts w:ascii="Times New Roman" w:hAnsi="Times New Roman"/>
                  <w:color w:val="0000FF"/>
                  <w:u w:val="single"/>
                </w:rPr>
                <w:t>0</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18</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Индия в </w:t>
            </w:r>
            <w:r>
              <w:rPr>
                <w:rFonts w:ascii="Times New Roman" w:hAnsi="Times New Roman"/>
                <w:color w:val="000000"/>
                <w:sz w:val="24"/>
              </w:rPr>
              <w:t>XIX</w:t>
            </w:r>
            <w:r w:rsidRPr="00D166B6">
              <w:rPr>
                <w:rFonts w:ascii="Times New Roman" w:hAnsi="Times New Roman"/>
                <w:color w:val="000000"/>
                <w:sz w:val="24"/>
              </w:rPr>
              <w:t xml:space="preserve"> - начале </w:t>
            </w:r>
            <w:r>
              <w:rPr>
                <w:rFonts w:ascii="Times New Roman" w:hAnsi="Times New Roman"/>
                <w:color w:val="000000"/>
                <w:sz w:val="24"/>
              </w:rPr>
              <w:t>XX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f</w:t>
              </w:r>
              <w:r w:rsidRPr="00D166B6">
                <w:rPr>
                  <w:rFonts w:ascii="Times New Roman" w:hAnsi="Times New Roman"/>
                  <w:color w:val="0000FF"/>
                  <w:u w:val="single"/>
                </w:rPr>
                <w:t>83</w:t>
              </w:r>
              <w:r>
                <w:rPr>
                  <w:rFonts w:ascii="Times New Roman" w:hAnsi="Times New Roman"/>
                  <w:color w:val="0000FF"/>
                  <w:u w:val="single"/>
                </w:rPr>
                <w:t>a</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19</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Завершение колониального раздела мира</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f</w:t>
              </w:r>
              <w:r w:rsidRPr="00D166B6">
                <w:rPr>
                  <w:rFonts w:ascii="Times New Roman" w:hAnsi="Times New Roman"/>
                  <w:color w:val="0000FF"/>
                  <w:u w:val="single"/>
                </w:rPr>
                <w:t>9</w:t>
              </w:r>
              <w:r>
                <w:rPr>
                  <w:rFonts w:ascii="Times New Roman" w:hAnsi="Times New Roman"/>
                  <w:color w:val="0000FF"/>
                  <w:u w:val="single"/>
                </w:rPr>
                <w:t>b</w:t>
              </w:r>
              <w:r w:rsidRPr="00D166B6">
                <w:rPr>
                  <w:rFonts w:ascii="Times New Roman" w:hAnsi="Times New Roman"/>
                  <w:color w:val="0000FF"/>
                  <w:u w:val="single"/>
                </w:rPr>
                <w:t>6</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20</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Научные открытия и технические изобретения в </w:t>
            </w:r>
            <w:r>
              <w:rPr>
                <w:rFonts w:ascii="Times New Roman" w:hAnsi="Times New Roman"/>
                <w:color w:val="000000"/>
                <w:sz w:val="24"/>
              </w:rPr>
              <w:t>XIX</w:t>
            </w:r>
            <w:r w:rsidRPr="00D166B6">
              <w:rPr>
                <w:rFonts w:ascii="Times New Roman" w:hAnsi="Times New Roman"/>
                <w:color w:val="000000"/>
                <w:sz w:val="24"/>
              </w:rPr>
              <w:t xml:space="preserve"> — начале ХХ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fb</w:t>
              </w:r>
              <w:r w:rsidRPr="00D166B6">
                <w:rPr>
                  <w:rFonts w:ascii="Times New Roman" w:hAnsi="Times New Roman"/>
                  <w:color w:val="0000FF"/>
                  <w:u w:val="single"/>
                </w:rPr>
                <w:t>6</w:t>
              </w:r>
              <w:r>
                <w:rPr>
                  <w:rFonts w:ascii="Times New Roman" w:hAnsi="Times New Roman"/>
                  <w:color w:val="0000FF"/>
                  <w:u w:val="single"/>
                </w:rPr>
                <w:t>e</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21</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Художественная культура </w:t>
            </w:r>
            <w:r>
              <w:rPr>
                <w:rFonts w:ascii="Times New Roman" w:hAnsi="Times New Roman"/>
                <w:color w:val="000000"/>
                <w:sz w:val="24"/>
              </w:rPr>
              <w:t>XIX</w:t>
            </w:r>
            <w:r w:rsidRPr="00D166B6">
              <w:rPr>
                <w:rFonts w:ascii="Times New Roman" w:hAnsi="Times New Roman"/>
                <w:color w:val="000000"/>
                <w:sz w:val="24"/>
              </w:rPr>
              <w:t xml:space="preserve"> — начала ХХ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fcea</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22</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Международные отношения, конфликты и войны в конце </w:t>
            </w:r>
            <w:r>
              <w:rPr>
                <w:rFonts w:ascii="Times New Roman" w:hAnsi="Times New Roman"/>
                <w:color w:val="000000"/>
                <w:sz w:val="24"/>
              </w:rPr>
              <w:t>XIX</w:t>
            </w:r>
            <w:r w:rsidRPr="00D166B6">
              <w:rPr>
                <w:rFonts w:ascii="Times New Roman" w:hAnsi="Times New Roman"/>
                <w:color w:val="000000"/>
                <w:sz w:val="24"/>
              </w:rPr>
              <w:t xml:space="preserve"> — начале ХХ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fe</w:t>
              </w:r>
              <w:r w:rsidRPr="00D166B6">
                <w:rPr>
                  <w:rFonts w:ascii="Times New Roman" w:hAnsi="Times New Roman"/>
                  <w:color w:val="0000FF"/>
                  <w:u w:val="single"/>
                </w:rPr>
                <w:t>16</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23</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Обобщение. Историческое и культурное наследие </w:t>
            </w:r>
            <w:r>
              <w:rPr>
                <w:rFonts w:ascii="Times New Roman" w:hAnsi="Times New Roman"/>
                <w:color w:val="000000"/>
                <w:sz w:val="24"/>
              </w:rPr>
              <w:t>XIX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F66885">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/8864</w:t>
              </w:r>
              <w:r>
                <w:rPr>
                  <w:rFonts w:ascii="Times New Roman" w:hAnsi="Times New Roman"/>
                  <w:color w:val="0000FF"/>
                  <w:u w:val="single"/>
                </w:rPr>
                <w:t>ff</w:t>
              </w:r>
              <w:r w:rsidRPr="00D166B6">
                <w:rPr>
                  <w:rFonts w:ascii="Times New Roman" w:hAnsi="Times New Roman"/>
                  <w:color w:val="0000FF"/>
                  <w:u w:val="single"/>
                </w:rPr>
                <w:t>2</w:t>
              </w:r>
              <w:r>
                <w:rPr>
                  <w:rFonts w:ascii="Times New Roman" w:hAnsi="Times New Roman"/>
                  <w:color w:val="0000FF"/>
                  <w:u w:val="single"/>
                </w:rPr>
                <w:t>e</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24</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Введение. Российская империя в </w:t>
            </w:r>
            <w:r>
              <w:rPr>
                <w:rFonts w:ascii="Times New Roman" w:hAnsi="Times New Roman"/>
                <w:color w:val="000000"/>
                <w:sz w:val="24"/>
              </w:rPr>
              <w:t>XIX</w:t>
            </w:r>
            <w:r w:rsidRPr="00D166B6">
              <w:rPr>
                <w:rFonts w:ascii="Times New Roman" w:hAnsi="Times New Roman"/>
                <w:color w:val="000000"/>
                <w:sz w:val="24"/>
              </w:rPr>
              <w:t xml:space="preserve">- начале </w:t>
            </w:r>
            <w:r>
              <w:rPr>
                <w:rFonts w:ascii="Times New Roman" w:hAnsi="Times New Roman"/>
                <w:color w:val="000000"/>
                <w:sz w:val="24"/>
              </w:rPr>
              <w:t>XX</w:t>
            </w:r>
            <w:r w:rsidRPr="00D166B6">
              <w:rPr>
                <w:rFonts w:ascii="Times New Roman" w:hAnsi="Times New Roman"/>
                <w:color w:val="000000"/>
                <w:sz w:val="24"/>
              </w:rPr>
              <w:t xml:space="preserve"> в.</w:t>
            </w:r>
            <w:r w:rsidR="0052208D" w:rsidRPr="00D166B6">
              <w:rPr>
                <w:rFonts w:ascii="Times New Roman" w:hAnsi="Times New Roman"/>
                <w:color w:val="000000"/>
                <w:sz w:val="24"/>
              </w:rPr>
              <w:t xml:space="preserve"> Проекты либеральных реформ Александра </w:t>
            </w:r>
            <w:r w:rsidR="0052208D">
              <w:rPr>
                <w:rFonts w:ascii="Times New Roman" w:hAnsi="Times New Roman"/>
                <w:color w:val="000000"/>
                <w:sz w:val="24"/>
              </w:rPr>
              <w:t>I</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190996</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2</w:t>
            </w:r>
            <w:r w:rsidR="00333F5A">
              <w:rPr>
                <w:rFonts w:ascii="Times New Roman" w:hAnsi="Times New Roman"/>
                <w:color w:val="000000"/>
                <w:sz w:val="24"/>
              </w:rPr>
              <w:t>5</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Внешняя политика России в начале </w:t>
            </w:r>
            <w:r>
              <w:rPr>
                <w:rFonts w:ascii="Times New Roman" w:hAnsi="Times New Roman"/>
                <w:color w:val="000000"/>
                <w:sz w:val="24"/>
              </w:rPr>
              <w:t>XIX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190</w:t>
              </w:r>
              <w:r>
                <w:rPr>
                  <w:rFonts w:ascii="Times New Roman" w:hAnsi="Times New Roman"/>
                  <w:color w:val="0000FF"/>
                  <w:u w:val="single"/>
                </w:rPr>
                <w:t>d</w:t>
              </w:r>
              <w:r w:rsidRPr="00D166B6">
                <w:rPr>
                  <w:rFonts w:ascii="Times New Roman" w:hAnsi="Times New Roman"/>
                  <w:color w:val="0000FF"/>
                  <w:u w:val="single"/>
                </w:rPr>
                <w:t>10</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2</w:t>
            </w:r>
            <w:r w:rsidR="00333F5A">
              <w:rPr>
                <w:rFonts w:ascii="Times New Roman" w:hAnsi="Times New Roman"/>
                <w:color w:val="000000"/>
                <w:sz w:val="24"/>
              </w:rPr>
              <w:t>6</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Отечественная война 1812 г. — важнейшее событие российской и мировой истории </w:t>
            </w:r>
            <w:r>
              <w:rPr>
                <w:rFonts w:ascii="Times New Roman" w:hAnsi="Times New Roman"/>
                <w:color w:val="000000"/>
                <w:sz w:val="24"/>
              </w:rPr>
              <w:t>XIX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190</w:t>
              </w:r>
              <w:r>
                <w:rPr>
                  <w:rFonts w:ascii="Times New Roman" w:hAnsi="Times New Roman"/>
                  <w:color w:val="0000FF"/>
                  <w:u w:val="single"/>
                </w:rPr>
                <w:t>ebe</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2</w:t>
            </w:r>
            <w:r w:rsidR="00333F5A">
              <w:rPr>
                <w:rFonts w:ascii="Times New Roman" w:hAnsi="Times New Roman"/>
                <w:color w:val="000000"/>
                <w:sz w:val="24"/>
              </w:rPr>
              <w:t>7</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Внешняя политика России в 1813–1825 годах</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19109</w:t>
              </w:r>
              <w:r>
                <w:rPr>
                  <w:rFonts w:ascii="Times New Roman" w:hAnsi="Times New Roman"/>
                  <w:color w:val="0000FF"/>
                  <w:u w:val="single"/>
                </w:rPr>
                <w:t>e</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lastRenderedPageBreak/>
              <w:t>2</w:t>
            </w:r>
            <w:r w:rsidR="00333F5A">
              <w:rPr>
                <w:rFonts w:ascii="Times New Roman" w:hAnsi="Times New Roman"/>
                <w:color w:val="000000"/>
                <w:sz w:val="24"/>
              </w:rPr>
              <w:t>8</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Либеральные и охранительные тенденции во внутренней политике</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9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1912</w:t>
              </w:r>
              <w:r>
                <w:rPr>
                  <w:rFonts w:ascii="Times New Roman" w:hAnsi="Times New Roman"/>
                  <w:color w:val="0000FF"/>
                  <w:u w:val="single"/>
                </w:rPr>
                <w:t>ce</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333F5A">
            <w:pPr>
              <w:spacing w:after="0"/>
            </w:pPr>
            <w:r>
              <w:rPr>
                <w:rFonts w:ascii="Times New Roman" w:hAnsi="Times New Roman"/>
                <w:color w:val="000000"/>
                <w:sz w:val="24"/>
              </w:rPr>
              <w:t>29</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Дворянская оппозиция самодержавию</w:t>
            </w:r>
            <w:r w:rsidR="00A7155D">
              <w:rPr>
                <w:rFonts w:ascii="Times New Roman" w:hAnsi="Times New Roman"/>
                <w:color w:val="000000"/>
                <w:sz w:val="24"/>
              </w:rPr>
              <w:t>. Восстание декабристов 14 декабря 1825 г.</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191490</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3</w:t>
            </w:r>
            <w:r w:rsidR="00333F5A">
              <w:rPr>
                <w:rFonts w:ascii="Times New Roman" w:hAnsi="Times New Roman"/>
                <w:color w:val="000000"/>
                <w:sz w:val="24"/>
              </w:rPr>
              <w:t>0</w:t>
            </w:r>
          </w:p>
        </w:tc>
        <w:tc>
          <w:tcPr>
            <w:tcW w:w="4666" w:type="dxa"/>
            <w:tcMar>
              <w:top w:w="50" w:type="dxa"/>
              <w:left w:w="100" w:type="dxa"/>
            </w:tcMar>
            <w:vAlign w:val="center"/>
          </w:tcPr>
          <w:p w:rsidR="00705612" w:rsidRPr="006F7042" w:rsidRDefault="00F4746F">
            <w:pPr>
              <w:spacing w:after="0"/>
              <w:ind w:left="135"/>
              <w:rPr>
                <w:rFonts w:ascii="Times New Roman" w:hAnsi="Times New Roman" w:cs="Times New Roman"/>
              </w:rPr>
            </w:pPr>
            <w:r w:rsidRPr="006F7042">
              <w:rPr>
                <w:rFonts w:ascii="Times New Roman" w:hAnsi="Times New Roman" w:cs="Times New Roman"/>
              </w:rPr>
              <w:t xml:space="preserve">Урок повторения, обобщения и контроля по теме «Александровская </w:t>
            </w:r>
            <w:proofErr w:type="spellStart"/>
            <w:r w:rsidRPr="006F7042">
              <w:rPr>
                <w:rFonts w:ascii="Times New Roman" w:hAnsi="Times New Roman" w:cs="Times New Roman"/>
              </w:rPr>
              <w:t>реформа</w:t>
            </w:r>
            <w:proofErr w:type="gramStart"/>
            <w:r w:rsidRPr="006F7042">
              <w:rPr>
                <w:rFonts w:ascii="Times New Roman" w:hAnsi="Times New Roman" w:cs="Times New Roman"/>
              </w:rPr>
              <w:t>:г</w:t>
            </w:r>
            <w:proofErr w:type="gramEnd"/>
            <w:r w:rsidRPr="006F7042">
              <w:rPr>
                <w:rFonts w:ascii="Times New Roman" w:hAnsi="Times New Roman" w:cs="Times New Roman"/>
              </w:rPr>
              <w:t>осударственный</w:t>
            </w:r>
            <w:proofErr w:type="spellEnd"/>
            <w:r w:rsidRPr="006F7042">
              <w:rPr>
                <w:rFonts w:ascii="Times New Roman" w:hAnsi="Times New Roman" w:cs="Times New Roman"/>
              </w:rPr>
              <w:t xml:space="preserve"> либерализм»</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191648</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3</w:t>
            </w:r>
            <w:r w:rsidR="00333F5A">
              <w:rPr>
                <w:rFonts w:ascii="Times New Roman" w:hAnsi="Times New Roman"/>
                <w:color w:val="000000"/>
                <w:sz w:val="24"/>
              </w:rPr>
              <w:t>1</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Реформаторские и консервативные тенденции в политике Николая </w:t>
            </w:r>
            <w:r>
              <w:rPr>
                <w:rFonts w:ascii="Times New Roman" w:hAnsi="Times New Roman"/>
                <w:color w:val="000000"/>
                <w:sz w:val="24"/>
              </w:rPr>
              <w:t>I</w:t>
            </w:r>
            <w:r w:rsidRPr="00D166B6">
              <w:rPr>
                <w:rFonts w:ascii="Times New Roman" w:hAnsi="Times New Roman"/>
                <w:color w:val="000000"/>
                <w:sz w:val="24"/>
              </w:rPr>
              <w:t>.</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191</w:t>
              </w:r>
              <w:r>
                <w:rPr>
                  <w:rFonts w:ascii="Times New Roman" w:hAnsi="Times New Roman"/>
                  <w:color w:val="0000FF"/>
                  <w:u w:val="single"/>
                </w:rPr>
                <w:t>cec</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3</w:t>
            </w:r>
            <w:r w:rsidR="00333F5A">
              <w:rPr>
                <w:rFonts w:ascii="Times New Roman" w:hAnsi="Times New Roman"/>
                <w:color w:val="000000"/>
                <w:sz w:val="24"/>
              </w:rPr>
              <w:t>2</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Внешняя политика России во второй четверти </w:t>
            </w:r>
            <w:r>
              <w:rPr>
                <w:rFonts w:ascii="Times New Roman" w:hAnsi="Times New Roman"/>
                <w:color w:val="000000"/>
                <w:sz w:val="24"/>
              </w:rPr>
              <w:t>XIX</w:t>
            </w:r>
            <w:r w:rsidRPr="00D166B6">
              <w:rPr>
                <w:rFonts w:ascii="Times New Roman" w:hAnsi="Times New Roman"/>
                <w:color w:val="000000"/>
                <w:sz w:val="24"/>
              </w:rPr>
              <w:t xml:space="preserve"> века</w:t>
            </w:r>
            <w:r w:rsidR="0031018E">
              <w:rPr>
                <w:rFonts w:ascii="Times New Roman" w:hAnsi="Times New Roman"/>
                <w:color w:val="000000"/>
                <w:sz w:val="24"/>
              </w:rPr>
              <w:t>. Крымская война</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19223</w:t>
              </w:r>
              <w:r>
                <w:rPr>
                  <w:rFonts w:ascii="Times New Roman" w:hAnsi="Times New Roman"/>
                  <w:color w:val="0000FF"/>
                  <w:u w:val="single"/>
                </w:rPr>
                <w:t>c</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3</w:t>
            </w:r>
            <w:r w:rsidR="00333F5A">
              <w:rPr>
                <w:rFonts w:ascii="Times New Roman" w:hAnsi="Times New Roman"/>
                <w:color w:val="000000"/>
                <w:sz w:val="24"/>
              </w:rPr>
              <w:t>3</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Сословная структура российского общества.</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191</w:t>
              </w:r>
              <w:r>
                <w:rPr>
                  <w:rFonts w:ascii="Times New Roman" w:hAnsi="Times New Roman"/>
                  <w:color w:val="0000FF"/>
                  <w:u w:val="single"/>
                </w:rPr>
                <w:t>f</w:t>
              </w:r>
              <w:r w:rsidRPr="00D166B6">
                <w:rPr>
                  <w:rFonts w:ascii="Times New Roman" w:hAnsi="Times New Roman"/>
                  <w:color w:val="0000FF"/>
                  <w:u w:val="single"/>
                </w:rPr>
                <w:t>12</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3</w:t>
            </w:r>
            <w:r w:rsidR="00333F5A">
              <w:rPr>
                <w:rFonts w:ascii="Times New Roman" w:hAnsi="Times New Roman"/>
                <w:color w:val="000000"/>
                <w:sz w:val="24"/>
              </w:rPr>
              <w:t>4</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Общественная жизнь в 1830—1850-е гг.</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1920</w:t>
              </w:r>
              <w:r>
                <w:rPr>
                  <w:rFonts w:ascii="Times New Roman" w:hAnsi="Times New Roman"/>
                  <w:color w:val="0000FF"/>
                  <w:u w:val="single"/>
                </w:rPr>
                <w:t>c</w:t>
              </w:r>
              <w:r w:rsidRPr="00D166B6">
                <w:rPr>
                  <w:rFonts w:ascii="Times New Roman" w:hAnsi="Times New Roman"/>
                  <w:color w:val="0000FF"/>
                  <w:u w:val="single"/>
                </w:rPr>
                <w:t>0</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3</w:t>
            </w:r>
            <w:r w:rsidR="00333F5A">
              <w:rPr>
                <w:rFonts w:ascii="Times New Roman" w:hAnsi="Times New Roman"/>
                <w:color w:val="000000"/>
                <w:sz w:val="24"/>
              </w:rPr>
              <w:t>5</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Государственная политика в области культуры</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19261</w:t>
              </w:r>
              <w:r>
                <w:rPr>
                  <w:rFonts w:ascii="Times New Roman" w:hAnsi="Times New Roman"/>
                  <w:color w:val="0000FF"/>
                  <w:u w:val="single"/>
                </w:rPr>
                <w:t>a</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3</w:t>
            </w:r>
            <w:r w:rsidR="00333F5A">
              <w:rPr>
                <w:rFonts w:ascii="Times New Roman" w:hAnsi="Times New Roman"/>
                <w:color w:val="000000"/>
                <w:sz w:val="24"/>
              </w:rPr>
              <w:t>6</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Развитие науки и техники</w:t>
            </w:r>
            <w:r w:rsidR="00170A1C">
              <w:rPr>
                <w:rFonts w:ascii="Times New Roman" w:hAnsi="Times New Roman"/>
                <w:color w:val="000000"/>
                <w:sz w:val="24"/>
              </w:rPr>
              <w:t>. Народная культура. Культура повседневности</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192912</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333F5A">
            <w:pPr>
              <w:spacing w:after="0"/>
            </w:pPr>
            <w:r>
              <w:rPr>
                <w:rFonts w:ascii="Times New Roman" w:hAnsi="Times New Roman"/>
                <w:color w:val="000000"/>
                <w:sz w:val="24"/>
              </w:rPr>
              <w:t>37</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Многообразие культур и религий Российской империи</w:t>
            </w:r>
            <w:r w:rsidR="003D41F6">
              <w:rPr>
                <w:rFonts w:ascii="Times New Roman" w:hAnsi="Times New Roman"/>
                <w:color w:val="000000"/>
                <w:sz w:val="24"/>
              </w:rPr>
              <w:t>.</w:t>
            </w:r>
            <w:r w:rsidR="003D41F6" w:rsidRPr="00D166B6">
              <w:rPr>
                <w:rFonts w:ascii="Times New Roman" w:hAnsi="Times New Roman"/>
                <w:color w:val="000000"/>
                <w:sz w:val="24"/>
              </w:rPr>
              <w:t xml:space="preserve"> Конфликты и сотрудничество между народами</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192</w:t>
              </w:r>
              <w:r>
                <w:rPr>
                  <w:rFonts w:ascii="Times New Roman" w:hAnsi="Times New Roman"/>
                  <w:color w:val="0000FF"/>
                  <w:u w:val="single"/>
                </w:rPr>
                <w:t>ad</w:t>
              </w:r>
              <w:r w:rsidRPr="00D166B6">
                <w:rPr>
                  <w:rFonts w:ascii="Times New Roman" w:hAnsi="Times New Roman"/>
                  <w:color w:val="0000FF"/>
                  <w:u w:val="single"/>
                </w:rPr>
                <w:t>4</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333F5A">
            <w:pPr>
              <w:spacing w:after="0"/>
            </w:pPr>
            <w:r>
              <w:rPr>
                <w:rFonts w:ascii="Times New Roman" w:hAnsi="Times New Roman"/>
                <w:color w:val="000000"/>
                <w:sz w:val="24"/>
              </w:rPr>
              <w:t>38</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Реформы 1860—1870-х гг. — движение к правовому государству и гражданскому обществу.</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192</w:t>
              </w:r>
              <w:r>
                <w:rPr>
                  <w:rFonts w:ascii="Times New Roman" w:hAnsi="Times New Roman"/>
                  <w:color w:val="0000FF"/>
                  <w:u w:val="single"/>
                </w:rPr>
                <w:t>da</w:t>
              </w:r>
              <w:r w:rsidRPr="00D166B6">
                <w:rPr>
                  <w:rFonts w:ascii="Times New Roman" w:hAnsi="Times New Roman"/>
                  <w:color w:val="0000FF"/>
                  <w:u w:val="single"/>
                </w:rPr>
                <w:t>4</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333F5A">
            <w:pPr>
              <w:spacing w:after="0"/>
            </w:pPr>
            <w:r>
              <w:rPr>
                <w:rFonts w:ascii="Times New Roman" w:hAnsi="Times New Roman"/>
                <w:color w:val="000000"/>
                <w:sz w:val="24"/>
              </w:rPr>
              <w:t>39</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Земская и городская реформы</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19316</w:t>
              </w:r>
              <w:r>
                <w:rPr>
                  <w:rFonts w:ascii="Times New Roman" w:hAnsi="Times New Roman"/>
                  <w:color w:val="0000FF"/>
                  <w:u w:val="single"/>
                </w:rPr>
                <w:t>e</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4</w:t>
            </w:r>
            <w:r w:rsidR="00333F5A">
              <w:rPr>
                <w:rFonts w:ascii="Times New Roman" w:hAnsi="Times New Roman"/>
                <w:color w:val="000000"/>
                <w:sz w:val="24"/>
              </w:rPr>
              <w:t>0</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Судебная реформа и развитие правового сознания</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1933</w:t>
              </w:r>
              <w:r>
                <w:rPr>
                  <w:rFonts w:ascii="Times New Roman" w:hAnsi="Times New Roman"/>
                  <w:color w:val="0000FF"/>
                  <w:u w:val="single"/>
                </w:rPr>
                <w:t>da</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4</w:t>
            </w:r>
            <w:r w:rsidR="00333F5A">
              <w:rPr>
                <w:rFonts w:ascii="Times New Roman" w:hAnsi="Times New Roman"/>
                <w:color w:val="000000"/>
                <w:sz w:val="24"/>
              </w:rPr>
              <w:t>1</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Военные реформы</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193542</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lastRenderedPageBreak/>
              <w:t>4</w:t>
            </w:r>
            <w:r w:rsidR="00333F5A">
              <w:rPr>
                <w:rFonts w:ascii="Times New Roman" w:hAnsi="Times New Roman"/>
                <w:color w:val="000000"/>
                <w:sz w:val="24"/>
              </w:rPr>
              <w:t>2</w:t>
            </w:r>
          </w:p>
        </w:tc>
        <w:tc>
          <w:tcPr>
            <w:tcW w:w="4666" w:type="dxa"/>
            <w:tcMar>
              <w:top w:w="50" w:type="dxa"/>
              <w:left w:w="100" w:type="dxa"/>
            </w:tcMar>
            <w:vAlign w:val="center"/>
          </w:tcPr>
          <w:p w:rsidR="00705612" w:rsidRDefault="000B42E7">
            <w:pPr>
              <w:spacing w:after="0"/>
              <w:ind w:left="135"/>
            </w:pPr>
            <w:proofErr w:type="spellStart"/>
            <w:r>
              <w:rPr>
                <w:rFonts w:ascii="Times New Roman" w:hAnsi="Times New Roman"/>
                <w:color w:val="000000"/>
                <w:sz w:val="24"/>
              </w:rPr>
              <w:t>Многовекторность</w:t>
            </w:r>
            <w:proofErr w:type="spellEnd"/>
            <w:r>
              <w:rPr>
                <w:rFonts w:ascii="Times New Roman" w:hAnsi="Times New Roman"/>
                <w:color w:val="000000"/>
                <w:sz w:val="24"/>
              </w:rPr>
              <w:t xml:space="preserve"> внешней политики империи</w:t>
            </w:r>
            <w:r w:rsidR="007D60E2" w:rsidRPr="00D166B6">
              <w:rPr>
                <w:rFonts w:ascii="Times New Roman" w:hAnsi="Times New Roman"/>
                <w:color w:val="000000"/>
                <w:sz w:val="24"/>
              </w:rPr>
              <w:t xml:space="preserve"> Россия и Балканы. Русско-турецкая война 1877—1878 гг.</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1936</w:t>
              </w:r>
              <w:r>
                <w:rPr>
                  <w:rFonts w:ascii="Times New Roman" w:hAnsi="Times New Roman"/>
                  <w:color w:val="0000FF"/>
                  <w:u w:val="single"/>
                </w:rPr>
                <w:t>a</w:t>
              </w:r>
              <w:r w:rsidRPr="00D166B6">
                <w:rPr>
                  <w:rFonts w:ascii="Times New Roman" w:hAnsi="Times New Roman"/>
                  <w:color w:val="0000FF"/>
                  <w:u w:val="single"/>
                </w:rPr>
                <w:t>0</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4</w:t>
            </w:r>
            <w:r w:rsidR="00333F5A">
              <w:rPr>
                <w:rFonts w:ascii="Times New Roman" w:hAnsi="Times New Roman"/>
                <w:color w:val="000000"/>
                <w:sz w:val="24"/>
              </w:rPr>
              <w:t>3</w:t>
            </w:r>
          </w:p>
        </w:tc>
        <w:tc>
          <w:tcPr>
            <w:tcW w:w="4666" w:type="dxa"/>
            <w:tcMar>
              <w:top w:w="50" w:type="dxa"/>
              <w:left w:w="100" w:type="dxa"/>
            </w:tcMar>
            <w:vAlign w:val="center"/>
          </w:tcPr>
          <w:p w:rsidR="00705612" w:rsidRPr="006F7042" w:rsidRDefault="007D60E2">
            <w:pPr>
              <w:spacing w:after="0"/>
              <w:ind w:left="135"/>
              <w:rPr>
                <w:rFonts w:ascii="Times New Roman" w:hAnsi="Times New Roman" w:cs="Times New Roman"/>
              </w:rPr>
            </w:pPr>
            <w:r w:rsidRPr="006F7042">
              <w:rPr>
                <w:rFonts w:ascii="Times New Roman" w:hAnsi="Times New Roman" w:cs="Times New Roman"/>
              </w:rPr>
              <w:t xml:space="preserve">Урок повторения, обобщения и контроля по теме «Социальная и правовая модернизация страны при Александре </w:t>
            </w:r>
            <w:r w:rsidRPr="006F7042">
              <w:rPr>
                <w:rFonts w:ascii="Times New Roman" w:hAnsi="Times New Roman" w:cs="Times New Roman"/>
                <w:color w:val="000000"/>
                <w:sz w:val="24"/>
              </w:rPr>
              <w:t>II.</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193862</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4</w:t>
            </w:r>
            <w:r w:rsidR="00333F5A">
              <w:rPr>
                <w:rFonts w:ascii="Times New Roman" w:hAnsi="Times New Roman"/>
                <w:color w:val="000000"/>
                <w:sz w:val="24"/>
              </w:rPr>
              <w:t>4</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«Народное самодержавие» Александра III</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193</w:t>
              </w:r>
              <w:r>
                <w:rPr>
                  <w:rFonts w:ascii="Times New Roman" w:hAnsi="Times New Roman"/>
                  <w:color w:val="0000FF"/>
                  <w:u w:val="single"/>
                </w:rPr>
                <w:t>a</w:t>
              </w:r>
              <w:r w:rsidRPr="00D166B6">
                <w:rPr>
                  <w:rFonts w:ascii="Times New Roman" w:hAnsi="Times New Roman"/>
                  <w:color w:val="0000FF"/>
                  <w:u w:val="single"/>
                </w:rPr>
                <w:t>06</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4</w:t>
            </w:r>
            <w:r w:rsidR="00333F5A">
              <w:rPr>
                <w:rFonts w:ascii="Times New Roman" w:hAnsi="Times New Roman"/>
                <w:color w:val="000000"/>
                <w:sz w:val="24"/>
              </w:rPr>
              <w:t>5</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Основные сферы и направления внешнеполитических интересов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193</w:t>
              </w:r>
              <w:r>
                <w:rPr>
                  <w:rFonts w:ascii="Times New Roman" w:hAnsi="Times New Roman"/>
                  <w:color w:val="0000FF"/>
                  <w:u w:val="single"/>
                </w:rPr>
                <w:t>b</w:t>
              </w:r>
              <w:r w:rsidRPr="00D166B6">
                <w:rPr>
                  <w:rFonts w:ascii="Times New Roman" w:hAnsi="Times New Roman"/>
                  <w:color w:val="0000FF"/>
                  <w:u w:val="single"/>
                </w:rPr>
                <w:t>82</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333F5A">
            <w:pPr>
              <w:spacing w:after="0"/>
            </w:pPr>
            <w:r>
              <w:rPr>
                <w:rFonts w:ascii="Times New Roman" w:hAnsi="Times New Roman"/>
                <w:color w:val="000000"/>
                <w:sz w:val="24"/>
              </w:rPr>
              <w:t>46</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Сельское хозяйство и промышленность</w:t>
            </w:r>
            <w:r w:rsidR="00BA57BB">
              <w:rPr>
                <w:rFonts w:ascii="Times New Roman" w:hAnsi="Times New Roman"/>
                <w:color w:val="000000"/>
                <w:sz w:val="24"/>
              </w:rPr>
              <w:t>. Индустриализация и урбанизация</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193</w:t>
              </w:r>
              <w:r>
                <w:rPr>
                  <w:rFonts w:ascii="Times New Roman" w:hAnsi="Times New Roman"/>
                  <w:color w:val="0000FF"/>
                  <w:u w:val="single"/>
                </w:rPr>
                <w:t>cae</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333F5A">
            <w:pPr>
              <w:spacing w:after="0"/>
            </w:pPr>
            <w:r>
              <w:rPr>
                <w:rFonts w:ascii="Times New Roman" w:hAnsi="Times New Roman"/>
                <w:color w:val="000000"/>
                <w:sz w:val="24"/>
              </w:rPr>
              <w:t>47</w:t>
            </w:r>
          </w:p>
        </w:tc>
        <w:tc>
          <w:tcPr>
            <w:tcW w:w="4666" w:type="dxa"/>
            <w:tcMar>
              <w:top w:w="50" w:type="dxa"/>
              <w:left w:w="100" w:type="dxa"/>
            </w:tcMar>
            <w:vAlign w:val="center"/>
          </w:tcPr>
          <w:p w:rsidR="00705612" w:rsidRPr="006F7042" w:rsidRDefault="00BA57BB">
            <w:pPr>
              <w:spacing w:after="0"/>
              <w:ind w:left="135"/>
              <w:rPr>
                <w:rFonts w:ascii="Times New Roman" w:hAnsi="Times New Roman" w:cs="Times New Roman"/>
              </w:rPr>
            </w:pPr>
            <w:r w:rsidRPr="006F7042">
              <w:rPr>
                <w:rFonts w:ascii="Times New Roman" w:hAnsi="Times New Roman" w:cs="Times New Roman"/>
              </w:rPr>
              <w:t>Урок повторения, обобщения и контроля по теме «Россия во второй половине 19 века</w:t>
            </w:r>
            <w:r w:rsidR="006F7042">
              <w:rPr>
                <w:rFonts w:ascii="Times New Roman" w:hAnsi="Times New Roman" w:cs="Times New Roman"/>
              </w:rPr>
              <w:t>»</w:t>
            </w:r>
          </w:p>
        </w:tc>
        <w:tc>
          <w:tcPr>
            <w:tcW w:w="1052" w:type="dxa"/>
            <w:tcMar>
              <w:top w:w="50" w:type="dxa"/>
              <w:left w:w="100" w:type="dxa"/>
            </w:tcMar>
            <w:vAlign w:val="center"/>
          </w:tcPr>
          <w:p w:rsidR="00705612" w:rsidRPr="006F7042" w:rsidRDefault="000B42E7">
            <w:pPr>
              <w:spacing w:after="0"/>
              <w:ind w:left="135"/>
              <w:jc w:val="center"/>
              <w:rPr>
                <w:rFonts w:ascii="Times New Roman" w:hAnsi="Times New Roman" w:cs="Times New Roman"/>
              </w:rPr>
            </w:pPr>
            <w:r w:rsidRPr="006F7042">
              <w:rPr>
                <w:rFonts w:ascii="Times New Roman" w:hAnsi="Times New Roman" w:cs="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193</w:t>
              </w:r>
              <w:r>
                <w:rPr>
                  <w:rFonts w:ascii="Times New Roman" w:hAnsi="Times New Roman"/>
                  <w:color w:val="0000FF"/>
                  <w:u w:val="single"/>
                </w:rPr>
                <w:t>e</w:t>
              </w:r>
              <w:r w:rsidRPr="00D166B6">
                <w:rPr>
                  <w:rFonts w:ascii="Times New Roman" w:hAnsi="Times New Roman"/>
                  <w:color w:val="0000FF"/>
                  <w:u w:val="single"/>
                </w:rPr>
                <w:t>5</w:t>
              </w:r>
              <w:r>
                <w:rPr>
                  <w:rFonts w:ascii="Times New Roman" w:hAnsi="Times New Roman"/>
                  <w:color w:val="0000FF"/>
                  <w:u w:val="single"/>
                </w:rPr>
                <w:t>c</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333F5A">
            <w:pPr>
              <w:spacing w:after="0"/>
            </w:pPr>
            <w:r>
              <w:rPr>
                <w:rFonts w:ascii="Times New Roman" w:hAnsi="Times New Roman"/>
                <w:color w:val="000000"/>
                <w:sz w:val="24"/>
              </w:rPr>
              <w:t>48</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Культура и быт народов России во второй половине </w:t>
            </w:r>
            <w:r>
              <w:rPr>
                <w:rFonts w:ascii="Times New Roman" w:hAnsi="Times New Roman"/>
                <w:color w:val="000000"/>
                <w:sz w:val="24"/>
              </w:rPr>
              <w:t>XIX</w:t>
            </w:r>
            <w:r w:rsidRPr="00D166B6">
              <w:rPr>
                <w:rFonts w:ascii="Times New Roman" w:hAnsi="Times New Roman"/>
                <w:color w:val="000000"/>
                <w:sz w:val="24"/>
              </w:rPr>
              <w:t xml:space="preserve"> в.</w:t>
            </w:r>
            <w:r w:rsidR="00BA57BB">
              <w:rPr>
                <w:rFonts w:ascii="Times New Roman" w:hAnsi="Times New Roman"/>
                <w:color w:val="000000"/>
                <w:sz w:val="24"/>
              </w:rPr>
              <w:t xml:space="preserve"> Наука и образование</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193</w:t>
              </w:r>
              <w:r>
                <w:rPr>
                  <w:rFonts w:ascii="Times New Roman" w:hAnsi="Times New Roman"/>
                  <w:color w:val="0000FF"/>
                  <w:u w:val="single"/>
                </w:rPr>
                <w:t>f</w:t>
              </w:r>
              <w:r w:rsidRPr="00D166B6">
                <w:rPr>
                  <w:rFonts w:ascii="Times New Roman" w:hAnsi="Times New Roman"/>
                  <w:color w:val="0000FF"/>
                  <w:u w:val="single"/>
                </w:rPr>
                <w:t>88</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4877AB">
            <w:pPr>
              <w:spacing w:after="0"/>
            </w:pPr>
            <w:r>
              <w:rPr>
                <w:rFonts w:ascii="Times New Roman" w:hAnsi="Times New Roman"/>
                <w:color w:val="000000"/>
                <w:sz w:val="24"/>
              </w:rPr>
              <w:t>49</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Художественная культура второй половины </w:t>
            </w:r>
            <w:r>
              <w:rPr>
                <w:rFonts w:ascii="Times New Roman" w:hAnsi="Times New Roman"/>
                <w:color w:val="000000"/>
                <w:sz w:val="24"/>
              </w:rPr>
              <w:t>XIX</w:t>
            </w:r>
            <w:r w:rsidRPr="00D166B6">
              <w:rPr>
                <w:rFonts w:ascii="Times New Roman" w:hAnsi="Times New Roman"/>
                <w:color w:val="000000"/>
                <w:sz w:val="24"/>
              </w:rPr>
              <w:t xml:space="preserve"> в.</w:t>
            </w:r>
            <w:r w:rsidR="00BA57BB" w:rsidRPr="00D166B6">
              <w:rPr>
                <w:rFonts w:ascii="Times New Roman" w:hAnsi="Times New Roman"/>
                <w:color w:val="000000"/>
                <w:sz w:val="24"/>
              </w:rPr>
              <w:t xml:space="preserve"> Основные регионы и народы Российской империи и их роль в жизни страны.</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1941</w:t>
              </w:r>
              <w:r>
                <w:rPr>
                  <w:rFonts w:ascii="Times New Roman" w:hAnsi="Times New Roman"/>
                  <w:color w:val="0000FF"/>
                  <w:u w:val="single"/>
                </w:rPr>
                <w:t>cc</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5</w:t>
            </w:r>
            <w:r w:rsidR="004877AB">
              <w:rPr>
                <w:rFonts w:ascii="Times New Roman" w:hAnsi="Times New Roman"/>
                <w:color w:val="000000"/>
                <w:sz w:val="24"/>
              </w:rPr>
              <w:t>0</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Национальная политика самодержавия</w:t>
            </w:r>
            <w:r w:rsidR="00BA57BB">
              <w:rPr>
                <w:rFonts w:ascii="Times New Roman" w:hAnsi="Times New Roman"/>
                <w:color w:val="000000"/>
                <w:sz w:val="24"/>
              </w:rPr>
              <w:t>.</w:t>
            </w:r>
            <w:r w:rsidR="00BA57BB" w:rsidRPr="00D166B6">
              <w:rPr>
                <w:rFonts w:ascii="Times New Roman" w:hAnsi="Times New Roman"/>
                <w:color w:val="000000"/>
                <w:sz w:val="24"/>
              </w:rPr>
              <w:t xml:space="preserve"> Общественная жизнь в 1860—1890-х гг.</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1943</w:t>
              </w:r>
              <w:r>
                <w:rPr>
                  <w:rFonts w:ascii="Times New Roman" w:hAnsi="Times New Roman"/>
                  <w:color w:val="0000FF"/>
                  <w:u w:val="single"/>
                </w:rPr>
                <w:t>f</w:t>
              </w:r>
              <w:r w:rsidRPr="00D166B6">
                <w:rPr>
                  <w:rFonts w:ascii="Times New Roman" w:hAnsi="Times New Roman"/>
                  <w:color w:val="0000FF"/>
                  <w:u w:val="single"/>
                </w:rPr>
                <w:t>2</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0B42E7">
            <w:pPr>
              <w:spacing w:after="0"/>
            </w:pPr>
            <w:r>
              <w:rPr>
                <w:rFonts w:ascii="Times New Roman" w:hAnsi="Times New Roman"/>
                <w:color w:val="000000"/>
                <w:sz w:val="24"/>
              </w:rPr>
              <w:t>5</w:t>
            </w:r>
            <w:r w:rsidR="004877AB">
              <w:rPr>
                <w:rFonts w:ascii="Times New Roman" w:hAnsi="Times New Roman"/>
                <w:color w:val="000000"/>
                <w:sz w:val="24"/>
              </w:rPr>
              <w:t>1</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Идейные течения и общественное движение второй половины </w:t>
            </w:r>
            <w:r>
              <w:rPr>
                <w:rFonts w:ascii="Times New Roman" w:hAnsi="Times New Roman"/>
                <w:color w:val="000000"/>
                <w:sz w:val="24"/>
              </w:rPr>
              <w:t>XIX</w:t>
            </w:r>
            <w:r w:rsidRPr="00D166B6">
              <w:rPr>
                <w:rFonts w:ascii="Times New Roman" w:hAnsi="Times New Roman"/>
                <w:color w:val="000000"/>
                <w:sz w:val="24"/>
              </w:rPr>
              <w:t xml:space="preserve"> в.</w:t>
            </w:r>
            <w:r w:rsidR="00C91D66" w:rsidRPr="00D166B6">
              <w:rPr>
                <w:rFonts w:ascii="Times New Roman" w:hAnsi="Times New Roman"/>
                <w:color w:val="000000"/>
                <w:sz w:val="24"/>
              </w:rPr>
              <w:t xml:space="preserve"> На пороге нового века: динамика и противоречия развития</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1946</w:t>
              </w:r>
              <w:r>
                <w:rPr>
                  <w:rFonts w:ascii="Times New Roman" w:hAnsi="Times New Roman"/>
                  <w:color w:val="0000FF"/>
                  <w:u w:val="single"/>
                </w:rPr>
                <w:t>ae</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D56A04">
            <w:pPr>
              <w:spacing w:after="0"/>
            </w:pPr>
            <w:r>
              <w:rPr>
                <w:rFonts w:ascii="Times New Roman" w:hAnsi="Times New Roman"/>
                <w:color w:val="000000"/>
                <w:sz w:val="24"/>
              </w:rPr>
              <w:t>5</w:t>
            </w:r>
            <w:r w:rsidR="004877AB">
              <w:rPr>
                <w:rFonts w:ascii="Times New Roman" w:hAnsi="Times New Roman"/>
                <w:color w:val="000000"/>
                <w:sz w:val="24"/>
              </w:rPr>
              <w:t>2</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Демография, социальная стратификация на рубеже веков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17">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1948</w:t>
              </w:r>
              <w:r>
                <w:rPr>
                  <w:rFonts w:ascii="Times New Roman" w:hAnsi="Times New Roman"/>
                  <w:color w:val="0000FF"/>
                  <w:u w:val="single"/>
                </w:rPr>
                <w:t>de</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D56A04">
            <w:pPr>
              <w:spacing w:after="0"/>
            </w:pPr>
            <w:r>
              <w:rPr>
                <w:rFonts w:ascii="Times New Roman" w:hAnsi="Times New Roman"/>
                <w:color w:val="000000"/>
                <w:sz w:val="24"/>
              </w:rPr>
              <w:lastRenderedPageBreak/>
              <w:t>5</w:t>
            </w:r>
            <w:r w:rsidR="00140C69">
              <w:rPr>
                <w:rFonts w:ascii="Times New Roman" w:hAnsi="Times New Roman"/>
                <w:color w:val="000000"/>
                <w:sz w:val="24"/>
              </w:rPr>
              <w:t>3</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Национальная политика, этнические элиты и национально-культурные движения на рубеже веков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194</w:t>
              </w:r>
              <w:r>
                <w:rPr>
                  <w:rFonts w:ascii="Times New Roman" w:hAnsi="Times New Roman"/>
                  <w:color w:val="0000FF"/>
                  <w:u w:val="single"/>
                </w:rPr>
                <w:t>a</w:t>
              </w:r>
              <w:r w:rsidRPr="00D166B6">
                <w:rPr>
                  <w:rFonts w:ascii="Times New Roman" w:hAnsi="Times New Roman"/>
                  <w:color w:val="0000FF"/>
                  <w:u w:val="single"/>
                </w:rPr>
                <w:t>00</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D56A04">
            <w:pPr>
              <w:spacing w:after="0"/>
            </w:pPr>
            <w:r>
              <w:rPr>
                <w:rFonts w:ascii="Times New Roman" w:hAnsi="Times New Roman"/>
                <w:color w:val="000000"/>
                <w:sz w:val="24"/>
              </w:rPr>
              <w:t>5</w:t>
            </w:r>
            <w:r w:rsidR="00140C69">
              <w:rPr>
                <w:rFonts w:ascii="Times New Roman" w:hAnsi="Times New Roman"/>
                <w:color w:val="000000"/>
                <w:sz w:val="24"/>
              </w:rPr>
              <w:t>4</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Россия в системе международных отношений в начале </w:t>
            </w:r>
            <w:r>
              <w:rPr>
                <w:rFonts w:ascii="Times New Roman" w:hAnsi="Times New Roman"/>
                <w:color w:val="000000"/>
                <w:sz w:val="24"/>
              </w:rPr>
              <w:t>XX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194</w:t>
              </w:r>
              <w:r>
                <w:rPr>
                  <w:rFonts w:ascii="Times New Roman" w:hAnsi="Times New Roman"/>
                  <w:color w:val="0000FF"/>
                  <w:u w:val="single"/>
                </w:rPr>
                <w:t>b</w:t>
              </w:r>
              <w:r w:rsidRPr="00D166B6">
                <w:rPr>
                  <w:rFonts w:ascii="Times New Roman" w:hAnsi="Times New Roman"/>
                  <w:color w:val="0000FF"/>
                  <w:u w:val="single"/>
                </w:rPr>
                <w:t>0</w:t>
              </w:r>
              <w:r>
                <w:rPr>
                  <w:rFonts w:ascii="Times New Roman" w:hAnsi="Times New Roman"/>
                  <w:color w:val="0000FF"/>
                  <w:u w:val="single"/>
                </w:rPr>
                <w:t>e</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D56A04">
            <w:pPr>
              <w:spacing w:after="0"/>
            </w:pPr>
            <w:r>
              <w:rPr>
                <w:rFonts w:ascii="Times New Roman" w:hAnsi="Times New Roman"/>
                <w:color w:val="000000"/>
                <w:sz w:val="24"/>
              </w:rPr>
              <w:t>5</w:t>
            </w:r>
            <w:r w:rsidR="00140C69">
              <w:rPr>
                <w:rFonts w:ascii="Times New Roman" w:hAnsi="Times New Roman"/>
                <w:color w:val="000000"/>
                <w:sz w:val="24"/>
              </w:rPr>
              <w:t>5</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Первая российская революция 1905—1907 гг. Основные события Первой российской революции. Особенности революционных выступлений в 1906—1907 гг.</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194</w:t>
              </w:r>
              <w:r>
                <w:rPr>
                  <w:rFonts w:ascii="Times New Roman" w:hAnsi="Times New Roman"/>
                  <w:color w:val="0000FF"/>
                  <w:u w:val="single"/>
                </w:rPr>
                <w:t>c</w:t>
              </w:r>
              <w:r w:rsidRPr="00D166B6">
                <w:rPr>
                  <w:rFonts w:ascii="Times New Roman" w:hAnsi="Times New Roman"/>
                  <w:color w:val="0000FF"/>
                  <w:u w:val="single"/>
                </w:rPr>
                <w:t>1</w:t>
              </w:r>
              <w:r>
                <w:rPr>
                  <w:rFonts w:ascii="Times New Roman" w:hAnsi="Times New Roman"/>
                  <w:color w:val="0000FF"/>
                  <w:u w:val="single"/>
                </w:rPr>
                <w:t>c</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963849">
            <w:pPr>
              <w:spacing w:after="0"/>
            </w:pPr>
            <w:r>
              <w:rPr>
                <w:rFonts w:ascii="Times New Roman" w:hAnsi="Times New Roman"/>
                <w:color w:val="000000"/>
                <w:sz w:val="24"/>
              </w:rPr>
              <w:t>5</w:t>
            </w:r>
            <w:r w:rsidR="00140C69">
              <w:rPr>
                <w:rFonts w:ascii="Times New Roman" w:hAnsi="Times New Roman"/>
                <w:color w:val="000000"/>
                <w:sz w:val="24"/>
              </w:rPr>
              <w:t>6</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Избирательный закон 11 декабря 1905 г.</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21">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194</w:t>
              </w:r>
              <w:r>
                <w:rPr>
                  <w:rFonts w:ascii="Times New Roman" w:hAnsi="Times New Roman"/>
                  <w:color w:val="0000FF"/>
                  <w:u w:val="single"/>
                </w:rPr>
                <w:t>d</w:t>
              </w:r>
              <w:r w:rsidRPr="00D166B6">
                <w:rPr>
                  <w:rFonts w:ascii="Times New Roman" w:hAnsi="Times New Roman"/>
                  <w:color w:val="0000FF"/>
                  <w:u w:val="single"/>
                </w:rPr>
                <w:t>34</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963849">
            <w:pPr>
              <w:spacing w:after="0"/>
              <w:rPr>
                <w:rFonts w:ascii="Times New Roman" w:hAnsi="Times New Roman"/>
                <w:color w:val="000000"/>
                <w:sz w:val="24"/>
              </w:rPr>
            </w:pPr>
            <w:r>
              <w:rPr>
                <w:rFonts w:ascii="Times New Roman" w:hAnsi="Times New Roman"/>
                <w:color w:val="000000"/>
                <w:sz w:val="24"/>
              </w:rPr>
              <w:t>57</w:t>
            </w:r>
          </w:p>
          <w:p w:rsidR="00140C69" w:rsidRDefault="00140C69">
            <w:pPr>
              <w:spacing w:after="0"/>
            </w:pPr>
            <w:r>
              <w:rPr>
                <w:rFonts w:ascii="Times New Roman" w:hAnsi="Times New Roman"/>
                <w:color w:val="000000"/>
                <w:sz w:val="24"/>
              </w:rPr>
              <w:t>58</w:t>
            </w:r>
          </w:p>
        </w:tc>
        <w:tc>
          <w:tcPr>
            <w:tcW w:w="4666" w:type="dxa"/>
            <w:tcMar>
              <w:top w:w="50" w:type="dxa"/>
              <w:left w:w="100" w:type="dxa"/>
            </w:tcMar>
            <w:vAlign w:val="center"/>
          </w:tcPr>
          <w:p w:rsidR="00140C69" w:rsidRDefault="00140C69" w:rsidP="00140C69">
            <w:pPr>
              <w:spacing w:after="0"/>
              <w:ind w:left="135"/>
              <w:rPr>
                <w:rFonts w:ascii="Times New Roman" w:hAnsi="Times New Roman"/>
                <w:color w:val="000000"/>
                <w:sz w:val="24"/>
              </w:rPr>
            </w:pPr>
            <w:r>
              <w:rPr>
                <w:rFonts w:ascii="Times New Roman" w:hAnsi="Times New Roman"/>
                <w:color w:val="000000"/>
                <w:sz w:val="24"/>
              </w:rPr>
              <w:t>Общество и власть после революции</w:t>
            </w:r>
          </w:p>
          <w:p w:rsidR="00140C69" w:rsidRDefault="00140C69">
            <w:pPr>
              <w:spacing w:after="0"/>
              <w:ind w:left="135"/>
              <w:rPr>
                <w:rFonts w:ascii="Times New Roman" w:hAnsi="Times New Roman"/>
                <w:color w:val="000000"/>
                <w:sz w:val="24"/>
              </w:rPr>
            </w:pPr>
          </w:p>
          <w:p w:rsidR="00705612" w:rsidRDefault="000B42E7">
            <w:pPr>
              <w:spacing w:after="0"/>
              <w:ind w:left="135"/>
            </w:pPr>
            <w:r>
              <w:rPr>
                <w:rFonts w:ascii="Times New Roman" w:hAnsi="Times New Roman"/>
                <w:color w:val="000000"/>
                <w:sz w:val="24"/>
              </w:rPr>
              <w:t>Серебряный век российской культуры.</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194</w:t>
              </w:r>
              <w:r>
                <w:rPr>
                  <w:rFonts w:ascii="Times New Roman" w:hAnsi="Times New Roman"/>
                  <w:color w:val="0000FF"/>
                  <w:u w:val="single"/>
                </w:rPr>
                <w:t>f</w:t>
              </w:r>
              <w:r w:rsidRPr="00D166B6">
                <w:rPr>
                  <w:rFonts w:ascii="Times New Roman" w:hAnsi="Times New Roman"/>
                  <w:color w:val="0000FF"/>
                  <w:u w:val="single"/>
                </w:rPr>
                <w:t>5</w:t>
              </w:r>
              <w:r>
                <w:rPr>
                  <w:rFonts w:ascii="Times New Roman" w:hAnsi="Times New Roman"/>
                  <w:color w:val="0000FF"/>
                  <w:u w:val="single"/>
                </w:rPr>
                <w:t>a</w:t>
              </w:r>
            </w:hyperlink>
          </w:p>
        </w:tc>
      </w:tr>
      <w:tr w:rsidR="00333F5A" w:rsidRPr="00D166B6" w:rsidTr="00140C69">
        <w:trPr>
          <w:trHeight w:val="144"/>
          <w:tblCellSpacing w:w="20" w:type="nil"/>
        </w:trPr>
        <w:tc>
          <w:tcPr>
            <w:tcW w:w="1041" w:type="dxa"/>
            <w:tcMar>
              <w:top w:w="50" w:type="dxa"/>
              <w:left w:w="100" w:type="dxa"/>
            </w:tcMar>
            <w:vAlign w:val="center"/>
          </w:tcPr>
          <w:p w:rsidR="00705612" w:rsidRPr="004A0C98" w:rsidRDefault="004A0C98">
            <w:pPr>
              <w:spacing w:after="0"/>
              <w:rPr>
                <w:rFonts w:ascii="Times New Roman" w:hAnsi="Times New Roman" w:cs="Times New Roman"/>
              </w:rPr>
            </w:pPr>
            <w:r w:rsidRPr="004A0C98">
              <w:rPr>
                <w:rFonts w:ascii="Times New Roman" w:hAnsi="Times New Roman" w:cs="Times New Roman"/>
              </w:rPr>
              <w:t>59</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Наш край в </w:t>
            </w:r>
            <w:r>
              <w:rPr>
                <w:rFonts w:ascii="Times New Roman" w:hAnsi="Times New Roman"/>
                <w:color w:val="000000"/>
                <w:sz w:val="24"/>
              </w:rPr>
              <w:t>XIX</w:t>
            </w:r>
            <w:r w:rsidRPr="00D166B6">
              <w:rPr>
                <w:rFonts w:ascii="Times New Roman" w:hAnsi="Times New Roman"/>
                <w:color w:val="000000"/>
                <w:sz w:val="24"/>
              </w:rPr>
              <w:t xml:space="preserve"> ‒ начале ХХ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23">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1954</w:t>
              </w:r>
              <w:r>
                <w:rPr>
                  <w:rFonts w:ascii="Times New Roman" w:hAnsi="Times New Roman"/>
                  <w:color w:val="0000FF"/>
                  <w:u w:val="single"/>
                </w:rPr>
                <w:t>e</w:t>
              </w:r>
              <w:r w:rsidRPr="00D166B6">
                <w:rPr>
                  <w:rFonts w:ascii="Times New Roman" w:hAnsi="Times New Roman"/>
                  <w:color w:val="0000FF"/>
                  <w:u w:val="single"/>
                </w:rPr>
                <w:t>6</w:t>
              </w:r>
            </w:hyperlink>
          </w:p>
        </w:tc>
      </w:tr>
      <w:tr w:rsidR="00333F5A" w:rsidRPr="00D166B6" w:rsidTr="00140C69">
        <w:trPr>
          <w:trHeight w:val="144"/>
          <w:tblCellSpacing w:w="20" w:type="nil"/>
        </w:trPr>
        <w:tc>
          <w:tcPr>
            <w:tcW w:w="1041" w:type="dxa"/>
            <w:tcMar>
              <w:top w:w="50" w:type="dxa"/>
              <w:left w:w="100" w:type="dxa"/>
            </w:tcMar>
            <w:vAlign w:val="center"/>
          </w:tcPr>
          <w:p w:rsidR="00705612" w:rsidRDefault="004A0C98">
            <w:pPr>
              <w:spacing w:after="0"/>
            </w:pPr>
            <w:r>
              <w:rPr>
                <w:rFonts w:ascii="Times New Roman" w:hAnsi="Times New Roman"/>
                <w:color w:val="000000"/>
                <w:sz w:val="24"/>
              </w:rPr>
              <w:t>60</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Обобщение по теме «Российская империя в </w:t>
            </w:r>
            <w:r>
              <w:rPr>
                <w:rFonts w:ascii="Times New Roman" w:hAnsi="Times New Roman"/>
                <w:color w:val="000000"/>
                <w:sz w:val="24"/>
              </w:rPr>
              <w:t>XIX</w:t>
            </w:r>
            <w:r w:rsidRPr="00D166B6">
              <w:rPr>
                <w:rFonts w:ascii="Times New Roman" w:hAnsi="Times New Roman"/>
                <w:color w:val="000000"/>
                <w:sz w:val="24"/>
              </w:rPr>
              <w:t xml:space="preserve"> — начале </w:t>
            </w:r>
            <w:r>
              <w:rPr>
                <w:rFonts w:ascii="Times New Roman" w:hAnsi="Times New Roman"/>
                <w:color w:val="000000"/>
                <w:sz w:val="24"/>
              </w:rPr>
              <w:t>XX</w:t>
            </w:r>
            <w:r w:rsidRPr="00D166B6">
              <w:rPr>
                <w:rFonts w:ascii="Times New Roman" w:hAnsi="Times New Roman"/>
                <w:color w:val="000000"/>
                <w:sz w:val="24"/>
              </w:rPr>
              <w:t xml:space="preserve"> века»</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351329">
            <w:pPr>
              <w:spacing w:after="0"/>
              <w:ind w:left="135"/>
              <w:jc w:val="center"/>
            </w:pPr>
            <w:r>
              <w:rPr>
                <w:rFonts w:ascii="Times New Roman" w:hAnsi="Times New Roman"/>
                <w:color w:val="000000"/>
                <w:sz w:val="24"/>
              </w:rPr>
              <w:t xml:space="preserve"> </w:t>
            </w:r>
            <w:r w:rsidR="000B42E7">
              <w:rPr>
                <w:rFonts w:ascii="Times New Roman" w:hAnsi="Times New Roman"/>
                <w:color w:val="000000"/>
                <w:sz w:val="24"/>
              </w:rPr>
              <w:t xml:space="preserve"> </w:t>
            </w: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D166B6">
                <w:rPr>
                  <w:rFonts w:ascii="Times New Roman" w:hAnsi="Times New Roman"/>
                  <w:color w:val="0000FF"/>
                  <w:u w:val="single"/>
                </w:rPr>
                <w:t>://</w:t>
              </w:r>
              <w:r>
                <w:rPr>
                  <w:rFonts w:ascii="Times New Roman" w:hAnsi="Times New Roman"/>
                  <w:color w:val="0000FF"/>
                  <w:u w:val="single"/>
                </w:rPr>
                <w:t>m</w:t>
              </w:r>
              <w:r w:rsidRPr="00D166B6">
                <w:rPr>
                  <w:rFonts w:ascii="Times New Roman" w:hAnsi="Times New Roman"/>
                  <w:color w:val="0000FF"/>
                  <w:u w:val="single"/>
                </w:rPr>
                <w:t>.</w:t>
              </w:r>
              <w:r>
                <w:rPr>
                  <w:rFonts w:ascii="Times New Roman" w:hAnsi="Times New Roman"/>
                  <w:color w:val="0000FF"/>
                  <w:u w:val="single"/>
                </w:rPr>
                <w:t>edsoo</w:t>
              </w:r>
              <w:r w:rsidRPr="00D166B6">
                <w:rPr>
                  <w:rFonts w:ascii="Times New Roman" w:hAnsi="Times New Roman"/>
                  <w:color w:val="0000FF"/>
                  <w:u w:val="single"/>
                </w:rPr>
                <w:t>.</w:t>
              </w:r>
              <w:r>
                <w:rPr>
                  <w:rFonts w:ascii="Times New Roman" w:hAnsi="Times New Roman"/>
                  <w:color w:val="0000FF"/>
                  <w:u w:val="single"/>
                </w:rPr>
                <w:t>ru</w:t>
              </w:r>
              <w:r w:rsidRPr="00D166B6">
                <w:rPr>
                  <w:rFonts w:ascii="Times New Roman" w:hAnsi="Times New Roman"/>
                  <w:color w:val="0000FF"/>
                  <w:u w:val="single"/>
                </w:rPr>
                <w:t>/8</w:t>
              </w:r>
              <w:r>
                <w:rPr>
                  <w:rFonts w:ascii="Times New Roman" w:hAnsi="Times New Roman"/>
                  <w:color w:val="0000FF"/>
                  <w:u w:val="single"/>
                </w:rPr>
                <w:t>a</w:t>
              </w:r>
              <w:r w:rsidRPr="00D166B6">
                <w:rPr>
                  <w:rFonts w:ascii="Times New Roman" w:hAnsi="Times New Roman"/>
                  <w:color w:val="0000FF"/>
                  <w:u w:val="single"/>
                </w:rPr>
                <w:t>195608</w:t>
              </w:r>
            </w:hyperlink>
          </w:p>
        </w:tc>
      </w:tr>
      <w:tr w:rsidR="00333F5A" w:rsidTr="00140C69">
        <w:trPr>
          <w:trHeight w:val="144"/>
          <w:tblCellSpacing w:w="20" w:type="nil"/>
        </w:trPr>
        <w:tc>
          <w:tcPr>
            <w:tcW w:w="1041" w:type="dxa"/>
            <w:tcMar>
              <w:top w:w="50" w:type="dxa"/>
              <w:left w:w="100" w:type="dxa"/>
            </w:tcMar>
            <w:vAlign w:val="center"/>
          </w:tcPr>
          <w:p w:rsidR="00705612" w:rsidRDefault="00963849">
            <w:pPr>
              <w:spacing w:after="0"/>
            </w:pPr>
            <w:r>
              <w:rPr>
                <w:rFonts w:ascii="Times New Roman" w:hAnsi="Times New Roman"/>
                <w:color w:val="000000"/>
                <w:sz w:val="24"/>
              </w:rPr>
              <w:t>6</w:t>
            </w:r>
            <w:r w:rsidR="004A0C98">
              <w:rPr>
                <w:rFonts w:ascii="Times New Roman" w:hAnsi="Times New Roman"/>
                <w:color w:val="000000"/>
                <w:sz w:val="24"/>
              </w:rPr>
              <w:t>1</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Российская империя накануне революции</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Default="00C71AE1">
            <w:pPr>
              <w:spacing w:after="0"/>
              <w:ind w:left="135"/>
            </w:pPr>
            <w:hyperlink r:id="rId425" w:history="1">
              <w:r w:rsidR="001674EC" w:rsidRPr="00417EB5">
                <w:rPr>
                  <w:rStyle w:val="ab"/>
                </w:rPr>
                <w:t>https://resh.edu.ru/subject/lesson/6086/start/282535/</w:t>
              </w:r>
            </w:hyperlink>
          </w:p>
          <w:p w:rsidR="001674EC" w:rsidRDefault="001674EC">
            <w:pPr>
              <w:spacing w:after="0"/>
              <w:ind w:left="135"/>
            </w:pPr>
          </w:p>
        </w:tc>
      </w:tr>
      <w:tr w:rsidR="00333F5A" w:rsidTr="00140C69">
        <w:trPr>
          <w:trHeight w:val="144"/>
          <w:tblCellSpacing w:w="20" w:type="nil"/>
        </w:trPr>
        <w:tc>
          <w:tcPr>
            <w:tcW w:w="1041" w:type="dxa"/>
            <w:tcMar>
              <w:top w:w="50" w:type="dxa"/>
              <w:left w:w="100" w:type="dxa"/>
            </w:tcMar>
            <w:vAlign w:val="center"/>
          </w:tcPr>
          <w:p w:rsidR="00705612" w:rsidRDefault="00963849">
            <w:pPr>
              <w:spacing w:after="0"/>
            </w:pPr>
            <w:r>
              <w:rPr>
                <w:rFonts w:ascii="Times New Roman" w:hAnsi="Times New Roman"/>
                <w:color w:val="000000"/>
                <w:sz w:val="24"/>
              </w:rPr>
              <w:t>6</w:t>
            </w:r>
            <w:r w:rsidR="004A0C98">
              <w:rPr>
                <w:rFonts w:ascii="Times New Roman" w:hAnsi="Times New Roman"/>
                <w:color w:val="000000"/>
                <w:sz w:val="24"/>
              </w:rPr>
              <w:t>2</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Февральская революция 1917 года</w:t>
            </w:r>
            <w:r w:rsidR="003B56A4">
              <w:rPr>
                <w:rFonts w:ascii="Times New Roman" w:hAnsi="Times New Roman"/>
                <w:color w:val="000000"/>
                <w:sz w:val="24"/>
              </w:rPr>
              <w:t>.</w:t>
            </w:r>
            <w:r w:rsidR="003B56A4" w:rsidRPr="00D166B6">
              <w:rPr>
                <w:rFonts w:ascii="Times New Roman" w:hAnsi="Times New Roman"/>
                <w:color w:val="000000"/>
                <w:sz w:val="24"/>
              </w:rPr>
              <w:t xml:space="preserve"> Октябрь 1917 года и его последствия</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Default="00C71AE1">
            <w:pPr>
              <w:spacing w:after="0"/>
              <w:ind w:left="135"/>
            </w:pPr>
            <w:hyperlink r:id="rId426" w:history="1">
              <w:r w:rsidR="001674EC" w:rsidRPr="00417EB5">
                <w:rPr>
                  <w:rStyle w:val="ab"/>
                </w:rPr>
                <w:t>https://resh.edu.ru/subject/lesson/6392/start/282566/</w:t>
              </w:r>
            </w:hyperlink>
          </w:p>
          <w:p w:rsidR="001674EC" w:rsidRDefault="001674EC">
            <w:pPr>
              <w:spacing w:after="0"/>
              <w:ind w:left="135"/>
            </w:pPr>
          </w:p>
        </w:tc>
      </w:tr>
      <w:tr w:rsidR="00333F5A" w:rsidTr="00140C69">
        <w:trPr>
          <w:trHeight w:val="144"/>
          <w:tblCellSpacing w:w="20" w:type="nil"/>
        </w:trPr>
        <w:tc>
          <w:tcPr>
            <w:tcW w:w="1041" w:type="dxa"/>
            <w:tcMar>
              <w:top w:w="50" w:type="dxa"/>
              <w:left w:w="100" w:type="dxa"/>
            </w:tcMar>
            <w:vAlign w:val="center"/>
          </w:tcPr>
          <w:p w:rsidR="00705612" w:rsidRDefault="00705612">
            <w:pPr>
              <w:spacing w:after="0"/>
            </w:pPr>
          </w:p>
        </w:tc>
        <w:tc>
          <w:tcPr>
            <w:tcW w:w="4666" w:type="dxa"/>
            <w:tcMar>
              <w:top w:w="50" w:type="dxa"/>
              <w:left w:w="100" w:type="dxa"/>
            </w:tcMar>
            <w:vAlign w:val="center"/>
          </w:tcPr>
          <w:p w:rsidR="00705612" w:rsidRPr="00D166B6" w:rsidRDefault="00705612">
            <w:pPr>
              <w:spacing w:after="0"/>
              <w:ind w:left="135"/>
            </w:pPr>
          </w:p>
        </w:tc>
        <w:tc>
          <w:tcPr>
            <w:tcW w:w="1052" w:type="dxa"/>
            <w:tcMar>
              <w:top w:w="50" w:type="dxa"/>
              <w:left w:w="100" w:type="dxa"/>
            </w:tcMar>
            <w:vAlign w:val="center"/>
          </w:tcPr>
          <w:p w:rsidR="00705612" w:rsidRDefault="00705612">
            <w:pPr>
              <w:spacing w:after="0"/>
              <w:ind w:left="135"/>
              <w:jc w:val="center"/>
            </w:pP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1674EC" w:rsidRDefault="001674EC" w:rsidP="00140C69">
            <w:pPr>
              <w:spacing w:after="0"/>
              <w:ind w:left="135"/>
            </w:pPr>
          </w:p>
        </w:tc>
      </w:tr>
      <w:tr w:rsidR="00333F5A" w:rsidTr="00140C69">
        <w:trPr>
          <w:trHeight w:val="144"/>
          <w:tblCellSpacing w:w="20" w:type="nil"/>
        </w:trPr>
        <w:tc>
          <w:tcPr>
            <w:tcW w:w="1041" w:type="dxa"/>
            <w:tcMar>
              <w:top w:w="50" w:type="dxa"/>
              <w:left w:w="100" w:type="dxa"/>
            </w:tcMar>
            <w:vAlign w:val="center"/>
          </w:tcPr>
          <w:p w:rsidR="00705612" w:rsidRDefault="00963849">
            <w:pPr>
              <w:spacing w:after="0"/>
            </w:pPr>
            <w:r>
              <w:rPr>
                <w:rFonts w:ascii="Times New Roman" w:hAnsi="Times New Roman"/>
                <w:color w:val="000000"/>
                <w:sz w:val="24"/>
              </w:rPr>
              <w:t>6</w:t>
            </w:r>
            <w:r w:rsidR="004A0C98">
              <w:rPr>
                <w:rFonts w:ascii="Times New Roman" w:hAnsi="Times New Roman"/>
                <w:color w:val="000000"/>
                <w:sz w:val="24"/>
              </w:rPr>
              <w:t>3</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 xml:space="preserve">Образование СССР. Влияние революционных событий в России на общемировые процессы </w:t>
            </w:r>
            <w:r>
              <w:rPr>
                <w:rFonts w:ascii="Times New Roman" w:hAnsi="Times New Roman"/>
                <w:color w:val="000000"/>
                <w:sz w:val="24"/>
              </w:rPr>
              <w:t>XX</w:t>
            </w:r>
            <w:r w:rsidRPr="00D166B6">
              <w:rPr>
                <w:rFonts w:ascii="Times New Roman" w:hAnsi="Times New Roman"/>
                <w:color w:val="000000"/>
                <w:sz w:val="24"/>
              </w:rPr>
              <w:t xml:space="preserve"> в.</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Default="00C71AE1">
            <w:pPr>
              <w:spacing w:after="0"/>
              <w:ind w:left="135"/>
            </w:pPr>
            <w:hyperlink r:id="rId427" w:history="1">
              <w:r w:rsidR="001674EC" w:rsidRPr="00417EB5">
                <w:rPr>
                  <w:rStyle w:val="ab"/>
                </w:rPr>
                <w:t>https://resh.edu.ru/subject/lesson/5574/start/282892/</w:t>
              </w:r>
            </w:hyperlink>
          </w:p>
          <w:p w:rsidR="001674EC" w:rsidRDefault="001674EC">
            <w:pPr>
              <w:spacing w:after="0"/>
              <w:ind w:left="135"/>
            </w:pPr>
          </w:p>
        </w:tc>
      </w:tr>
      <w:tr w:rsidR="00333F5A" w:rsidTr="00140C69">
        <w:trPr>
          <w:trHeight w:val="144"/>
          <w:tblCellSpacing w:w="20" w:type="nil"/>
        </w:trPr>
        <w:tc>
          <w:tcPr>
            <w:tcW w:w="1041" w:type="dxa"/>
            <w:tcMar>
              <w:top w:w="50" w:type="dxa"/>
              <w:left w:w="100" w:type="dxa"/>
            </w:tcMar>
            <w:vAlign w:val="center"/>
          </w:tcPr>
          <w:p w:rsidR="00705612" w:rsidRDefault="00963849">
            <w:pPr>
              <w:spacing w:after="0"/>
            </w:pPr>
            <w:r>
              <w:rPr>
                <w:rFonts w:ascii="Times New Roman" w:hAnsi="Times New Roman"/>
                <w:color w:val="000000"/>
                <w:sz w:val="24"/>
              </w:rPr>
              <w:t>6</w:t>
            </w:r>
            <w:r w:rsidR="004A0C98">
              <w:rPr>
                <w:rFonts w:ascii="Times New Roman" w:hAnsi="Times New Roman"/>
                <w:color w:val="000000"/>
                <w:sz w:val="24"/>
              </w:rPr>
              <w:t>4</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Нападение гитлеровской Германии на СССР</w:t>
            </w:r>
            <w:r w:rsidR="003B56A4">
              <w:rPr>
                <w:rFonts w:ascii="Times New Roman" w:hAnsi="Times New Roman"/>
                <w:color w:val="000000"/>
                <w:sz w:val="24"/>
              </w:rPr>
              <w:t>.</w:t>
            </w:r>
            <w:r w:rsidR="003B56A4" w:rsidRPr="00D166B6">
              <w:rPr>
                <w:rFonts w:ascii="Times New Roman" w:hAnsi="Times New Roman"/>
                <w:color w:val="000000"/>
                <w:sz w:val="24"/>
              </w:rPr>
              <w:t xml:space="preserve"> Крупнейшие битвы в ходе войны</w:t>
            </w:r>
            <w:r w:rsidR="003B56A4">
              <w:rPr>
                <w:rFonts w:ascii="Times New Roman" w:hAnsi="Times New Roman"/>
                <w:color w:val="000000"/>
                <w:sz w:val="24"/>
              </w:rPr>
              <w:t>.</w:t>
            </w:r>
            <w:r w:rsidR="003B56A4" w:rsidRPr="00D166B6">
              <w:rPr>
                <w:rFonts w:ascii="Times New Roman" w:hAnsi="Times New Roman"/>
                <w:color w:val="000000"/>
                <w:sz w:val="24"/>
              </w:rPr>
              <w:t xml:space="preserve"> Организация борьбы в тылу врага: </w:t>
            </w:r>
            <w:r w:rsidR="003B56A4" w:rsidRPr="00D166B6">
              <w:rPr>
                <w:rFonts w:ascii="Times New Roman" w:hAnsi="Times New Roman"/>
                <w:color w:val="000000"/>
                <w:sz w:val="24"/>
              </w:rPr>
              <w:lastRenderedPageBreak/>
              <w:t>партизанское движение и подполье</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Default="00C71AE1">
            <w:pPr>
              <w:spacing w:after="0"/>
              <w:ind w:left="135"/>
            </w:pPr>
            <w:hyperlink r:id="rId428" w:history="1">
              <w:r w:rsidR="001674EC" w:rsidRPr="00417EB5">
                <w:rPr>
                  <w:rStyle w:val="ab"/>
                </w:rPr>
                <w:t>https://resh.edu.ru/subject/lesson/4656/start/304356/</w:t>
              </w:r>
            </w:hyperlink>
          </w:p>
          <w:p w:rsidR="001674EC" w:rsidRDefault="001674EC">
            <w:pPr>
              <w:spacing w:after="0"/>
              <w:ind w:left="135"/>
            </w:pPr>
          </w:p>
          <w:p w:rsidR="001674EC" w:rsidRDefault="00C71AE1">
            <w:pPr>
              <w:spacing w:after="0"/>
              <w:ind w:left="135"/>
            </w:pPr>
            <w:hyperlink r:id="rId429" w:history="1">
              <w:r w:rsidR="001674EC" w:rsidRPr="00417EB5">
                <w:rPr>
                  <w:rStyle w:val="ab"/>
                </w:rPr>
                <w:t>https://resh.edu.ru/subject/lesson/5446/start/304453/</w:t>
              </w:r>
            </w:hyperlink>
          </w:p>
          <w:p w:rsidR="001674EC" w:rsidRDefault="001674EC">
            <w:pPr>
              <w:spacing w:after="0"/>
              <w:ind w:left="135"/>
            </w:pPr>
          </w:p>
          <w:p w:rsidR="001674EC" w:rsidRDefault="001674EC" w:rsidP="00140C69">
            <w:pPr>
              <w:spacing w:after="0"/>
            </w:pPr>
          </w:p>
        </w:tc>
      </w:tr>
      <w:tr w:rsidR="00333F5A" w:rsidTr="00140C69">
        <w:trPr>
          <w:trHeight w:val="144"/>
          <w:tblCellSpacing w:w="20" w:type="nil"/>
        </w:trPr>
        <w:tc>
          <w:tcPr>
            <w:tcW w:w="1041" w:type="dxa"/>
            <w:tcMar>
              <w:top w:w="50" w:type="dxa"/>
              <w:left w:w="100" w:type="dxa"/>
            </w:tcMar>
            <w:vAlign w:val="center"/>
          </w:tcPr>
          <w:p w:rsidR="00705612" w:rsidRDefault="00963849">
            <w:pPr>
              <w:spacing w:after="0"/>
            </w:pPr>
            <w:r>
              <w:rPr>
                <w:rFonts w:ascii="Times New Roman" w:hAnsi="Times New Roman"/>
                <w:color w:val="000000"/>
                <w:sz w:val="24"/>
              </w:rPr>
              <w:lastRenderedPageBreak/>
              <w:t>6</w:t>
            </w:r>
            <w:r w:rsidR="004A0C98">
              <w:rPr>
                <w:rFonts w:ascii="Times New Roman" w:hAnsi="Times New Roman"/>
                <w:color w:val="000000"/>
                <w:sz w:val="24"/>
              </w:rPr>
              <w:t>5</w:t>
            </w:r>
          </w:p>
        </w:tc>
        <w:tc>
          <w:tcPr>
            <w:tcW w:w="4666" w:type="dxa"/>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Всемирно-историческое значение Победы СССР в Великой Отечественной войне</w:t>
            </w:r>
            <w:r w:rsidR="003B56A4">
              <w:rPr>
                <w:rFonts w:ascii="Times New Roman" w:hAnsi="Times New Roman"/>
                <w:color w:val="000000"/>
                <w:sz w:val="24"/>
              </w:rPr>
              <w:t>. СССР и союзники</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1674EC" w:rsidRDefault="001674EC" w:rsidP="003B56A4">
            <w:pPr>
              <w:spacing w:after="0"/>
              <w:ind w:left="135"/>
            </w:pPr>
          </w:p>
        </w:tc>
      </w:tr>
      <w:tr w:rsidR="00333F5A" w:rsidTr="00140C69">
        <w:trPr>
          <w:trHeight w:val="144"/>
          <w:tblCellSpacing w:w="20" w:type="nil"/>
        </w:trPr>
        <w:tc>
          <w:tcPr>
            <w:tcW w:w="1041" w:type="dxa"/>
            <w:tcMar>
              <w:top w:w="50" w:type="dxa"/>
              <w:left w:w="100" w:type="dxa"/>
            </w:tcMar>
            <w:vAlign w:val="center"/>
          </w:tcPr>
          <w:p w:rsidR="00705612" w:rsidRDefault="00963849">
            <w:pPr>
              <w:spacing w:after="0"/>
            </w:pPr>
            <w:r>
              <w:rPr>
                <w:rFonts w:ascii="Times New Roman" w:hAnsi="Times New Roman"/>
                <w:color w:val="000000"/>
                <w:sz w:val="24"/>
              </w:rPr>
              <w:t>6</w:t>
            </w:r>
            <w:r w:rsidR="004A0C98">
              <w:rPr>
                <w:rFonts w:ascii="Times New Roman" w:hAnsi="Times New Roman"/>
                <w:color w:val="000000"/>
                <w:sz w:val="24"/>
              </w:rPr>
              <w:t>6</w:t>
            </w:r>
          </w:p>
        </w:tc>
        <w:tc>
          <w:tcPr>
            <w:tcW w:w="4666" w:type="dxa"/>
            <w:tcMar>
              <w:top w:w="50" w:type="dxa"/>
              <w:left w:w="100" w:type="dxa"/>
            </w:tcMar>
            <w:vAlign w:val="center"/>
          </w:tcPr>
          <w:p w:rsidR="00705612" w:rsidRDefault="000B42E7">
            <w:pPr>
              <w:spacing w:after="0"/>
              <w:ind w:left="135"/>
            </w:pPr>
            <w:r>
              <w:rPr>
                <w:rFonts w:ascii="Times New Roman" w:hAnsi="Times New Roman"/>
                <w:color w:val="000000"/>
                <w:sz w:val="24"/>
              </w:rPr>
              <w:t>Распад СССР</w:t>
            </w:r>
            <w:r w:rsidR="003B56A4">
              <w:rPr>
                <w:rFonts w:ascii="Times New Roman" w:hAnsi="Times New Roman"/>
                <w:color w:val="000000"/>
                <w:sz w:val="24"/>
              </w:rPr>
              <w:t>. Становление демократической России</w:t>
            </w:r>
          </w:p>
        </w:tc>
        <w:tc>
          <w:tcPr>
            <w:tcW w:w="105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Default="00705612">
            <w:pPr>
              <w:spacing w:after="0"/>
              <w:ind w:left="135"/>
            </w:pPr>
          </w:p>
        </w:tc>
      </w:tr>
      <w:tr w:rsidR="00333F5A" w:rsidTr="00140C69">
        <w:trPr>
          <w:trHeight w:val="144"/>
          <w:tblCellSpacing w:w="20" w:type="nil"/>
        </w:trPr>
        <w:tc>
          <w:tcPr>
            <w:tcW w:w="1041" w:type="dxa"/>
            <w:tcMar>
              <w:top w:w="50" w:type="dxa"/>
              <w:left w:w="100" w:type="dxa"/>
            </w:tcMar>
            <w:vAlign w:val="center"/>
          </w:tcPr>
          <w:p w:rsidR="00705612" w:rsidRDefault="00705612">
            <w:pPr>
              <w:spacing w:after="0"/>
            </w:pPr>
          </w:p>
        </w:tc>
        <w:tc>
          <w:tcPr>
            <w:tcW w:w="4666" w:type="dxa"/>
            <w:tcMar>
              <w:top w:w="50" w:type="dxa"/>
              <w:left w:w="100" w:type="dxa"/>
            </w:tcMar>
            <w:vAlign w:val="center"/>
          </w:tcPr>
          <w:p w:rsidR="00705612" w:rsidRDefault="00705612">
            <w:pPr>
              <w:spacing w:after="0"/>
              <w:ind w:left="135"/>
            </w:pPr>
          </w:p>
        </w:tc>
        <w:tc>
          <w:tcPr>
            <w:tcW w:w="1052" w:type="dxa"/>
            <w:tcMar>
              <w:top w:w="50" w:type="dxa"/>
              <w:left w:w="100" w:type="dxa"/>
            </w:tcMar>
            <w:vAlign w:val="center"/>
          </w:tcPr>
          <w:p w:rsidR="00705612" w:rsidRDefault="00705612">
            <w:pPr>
              <w:spacing w:after="0"/>
              <w:ind w:left="135"/>
              <w:jc w:val="center"/>
            </w:pP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Default="00705612">
            <w:pPr>
              <w:spacing w:after="0"/>
              <w:ind w:left="135"/>
            </w:pPr>
          </w:p>
        </w:tc>
      </w:tr>
      <w:tr w:rsidR="00333F5A" w:rsidTr="00140C69">
        <w:trPr>
          <w:trHeight w:val="144"/>
          <w:tblCellSpacing w:w="20" w:type="nil"/>
        </w:trPr>
        <w:tc>
          <w:tcPr>
            <w:tcW w:w="1041" w:type="dxa"/>
            <w:tcMar>
              <w:top w:w="50" w:type="dxa"/>
              <w:left w:w="100" w:type="dxa"/>
            </w:tcMar>
            <w:vAlign w:val="center"/>
          </w:tcPr>
          <w:p w:rsidR="00705612" w:rsidRDefault="00963849">
            <w:pPr>
              <w:spacing w:after="0"/>
            </w:pPr>
            <w:r>
              <w:rPr>
                <w:rFonts w:ascii="Times New Roman" w:hAnsi="Times New Roman"/>
                <w:color w:val="000000"/>
                <w:sz w:val="24"/>
              </w:rPr>
              <w:t>6</w:t>
            </w:r>
            <w:r w:rsidR="004A0C98">
              <w:rPr>
                <w:rFonts w:ascii="Times New Roman" w:hAnsi="Times New Roman"/>
                <w:color w:val="000000"/>
                <w:sz w:val="24"/>
              </w:rPr>
              <w:t>7</w:t>
            </w:r>
          </w:p>
        </w:tc>
        <w:tc>
          <w:tcPr>
            <w:tcW w:w="4666" w:type="dxa"/>
            <w:tcMar>
              <w:top w:w="50" w:type="dxa"/>
              <w:left w:w="100" w:type="dxa"/>
            </w:tcMar>
            <w:vAlign w:val="center"/>
          </w:tcPr>
          <w:p w:rsidR="00705612" w:rsidRPr="00D166B6" w:rsidRDefault="003B56A4">
            <w:pPr>
              <w:spacing w:after="0"/>
              <w:ind w:left="135"/>
            </w:pPr>
            <w:r>
              <w:rPr>
                <w:rFonts w:ascii="Times New Roman" w:hAnsi="Times New Roman"/>
                <w:color w:val="000000"/>
                <w:sz w:val="24"/>
              </w:rPr>
              <w:t xml:space="preserve">Россия в начале 21 </w:t>
            </w:r>
            <w:proofErr w:type="spellStart"/>
            <w:r>
              <w:rPr>
                <w:rFonts w:ascii="Times New Roman" w:hAnsi="Times New Roman"/>
                <w:color w:val="000000"/>
                <w:sz w:val="24"/>
              </w:rPr>
              <w:t>века.</w:t>
            </w:r>
            <w:r w:rsidR="000B42E7" w:rsidRPr="00D166B6">
              <w:rPr>
                <w:rFonts w:ascii="Times New Roman" w:hAnsi="Times New Roman"/>
                <w:color w:val="000000"/>
                <w:sz w:val="24"/>
              </w:rPr>
              <w:t>Восстановление</w:t>
            </w:r>
            <w:proofErr w:type="spellEnd"/>
            <w:r w:rsidR="000B42E7" w:rsidRPr="00D166B6">
              <w:rPr>
                <w:rFonts w:ascii="Times New Roman" w:hAnsi="Times New Roman"/>
                <w:color w:val="000000"/>
                <w:sz w:val="24"/>
              </w:rPr>
              <w:t xml:space="preserve"> единого правового пространства страны</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Default="00705612">
            <w:pPr>
              <w:spacing w:after="0"/>
              <w:ind w:left="135"/>
            </w:pPr>
          </w:p>
        </w:tc>
      </w:tr>
      <w:tr w:rsidR="00333F5A" w:rsidTr="00140C69">
        <w:trPr>
          <w:trHeight w:val="144"/>
          <w:tblCellSpacing w:w="20" w:type="nil"/>
        </w:trPr>
        <w:tc>
          <w:tcPr>
            <w:tcW w:w="1041" w:type="dxa"/>
            <w:tcMar>
              <w:top w:w="50" w:type="dxa"/>
              <w:left w:w="100" w:type="dxa"/>
            </w:tcMar>
            <w:vAlign w:val="center"/>
          </w:tcPr>
          <w:p w:rsidR="00705612" w:rsidRDefault="00963849">
            <w:pPr>
              <w:spacing w:after="0"/>
            </w:pPr>
            <w:r>
              <w:rPr>
                <w:rFonts w:ascii="Times New Roman" w:hAnsi="Times New Roman"/>
                <w:color w:val="000000"/>
                <w:sz w:val="24"/>
              </w:rPr>
              <w:t>68</w:t>
            </w:r>
          </w:p>
        </w:tc>
        <w:tc>
          <w:tcPr>
            <w:tcW w:w="4666" w:type="dxa"/>
            <w:tcMar>
              <w:top w:w="50" w:type="dxa"/>
              <w:left w:w="100" w:type="dxa"/>
            </w:tcMar>
            <w:vAlign w:val="center"/>
          </w:tcPr>
          <w:p w:rsidR="00705612" w:rsidRDefault="000B42E7">
            <w:pPr>
              <w:spacing w:after="0"/>
              <w:ind w:left="135"/>
              <w:rPr>
                <w:rFonts w:ascii="Times New Roman" w:hAnsi="Times New Roman"/>
                <w:color w:val="000000"/>
                <w:sz w:val="24"/>
              </w:rPr>
            </w:pPr>
            <w:r w:rsidRPr="00D166B6">
              <w:rPr>
                <w:rFonts w:ascii="Times New Roman" w:hAnsi="Times New Roman"/>
                <w:color w:val="000000"/>
                <w:sz w:val="24"/>
              </w:rPr>
              <w:t>Вхождение Крыма и Севастополя в состав России</w:t>
            </w:r>
          </w:p>
          <w:p w:rsidR="003B56A4" w:rsidRPr="00D166B6" w:rsidRDefault="003B56A4">
            <w:pPr>
              <w:spacing w:after="0"/>
              <w:ind w:left="135"/>
            </w:pPr>
            <w:r>
              <w:rPr>
                <w:rFonts w:ascii="Times New Roman" w:hAnsi="Times New Roman"/>
                <w:color w:val="000000"/>
                <w:sz w:val="24"/>
              </w:rPr>
              <w:t>Российская Федерация на современном этапе</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Pr>
                <w:rFonts w:ascii="Times New Roman" w:hAnsi="Times New Roman"/>
                <w:color w:val="000000"/>
                <w:sz w:val="24"/>
              </w:rPr>
              <w:t xml:space="preserve">1 </w:t>
            </w:r>
          </w:p>
        </w:tc>
        <w:tc>
          <w:tcPr>
            <w:tcW w:w="712" w:type="dxa"/>
            <w:tcMar>
              <w:top w:w="50" w:type="dxa"/>
              <w:left w:w="100" w:type="dxa"/>
            </w:tcMar>
            <w:vAlign w:val="center"/>
          </w:tcPr>
          <w:p w:rsidR="00705612" w:rsidRDefault="00705612">
            <w:pPr>
              <w:spacing w:after="0"/>
              <w:ind w:left="135"/>
              <w:jc w:val="center"/>
            </w:pPr>
          </w:p>
        </w:tc>
        <w:tc>
          <w:tcPr>
            <w:tcW w:w="743" w:type="dxa"/>
            <w:tcMar>
              <w:top w:w="50" w:type="dxa"/>
              <w:left w:w="100" w:type="dxa"/>
            </w:tcMar>
            <w:vAlign w:val="center"/>
          </w:tcPr>
          <w:p w:rsidR="00705612" w:rsidRDefault="00705612">
            <w:pPr>
              <w:spacing w:after="0"/>
              <w:ind w:left="135"/>
              <w:jc w:val="center"/>
            </w:pPr>
          </w:p>
        </w:tc>
        <w:tc>
          <w:tcPr>
            <w:tcW w:w="507" w:type="dxa"/>
            <w:tcMar>
              <w:top w:w="50" w:type="dxa"/>
              <w:left w:w="100" w:type="dxa"/>
            </w:tcMar>
            <w:vAlign w:val="center"/>
          </w:tcPr>
          <w:p w:rsidR="00705612" w:rsidRDefault="00705612">
            <w:pPr>
              <w:spacing w:after="0"/>
              <w:ind w:left="135"/>
            </w:pPr>
          </w:p>
        </w:tc>
        <w:tc>
          <w:tcPr>
            <w:tcW w:w="5319" w:type="dxa"/>
            <w:tcMar>
              <w:top w:w="50" w:type="dxa"/>
              <w:left w:w="100" w:type="dxa"/>
            </w:tcMar>
            <w:vAlign w:val="center"/>
          </w:tcPr>
          <w:p w:rsidR="00705612" w:rsidRDefault="00705612">
            <w:pPr>
              <w:spacing w:after="0"/>
              <w:ind w:left="135"/>
            </w:pPr>
          </w:p>
        </w:tc>
      </w:tr>
      <w:tr w:rsidR="00140C69" w:rsidTr="00140C69">
        <w:trPr>
          <w:trHeight w:val="144"/>
          <w:tblCellSpacing w:w="20" w:type="nil"/>
        </w:trPr>
        <w:tc>
          <w:tcPr>
            <w:tcW w:w="0" w:type="auto"/>
            <w:gridSpan w:val="2"/>
            <w:tcMar>
              <w:top w:w="50" w:type="dxa"/>
              <w:left w:w="100" w:type="dxa"/>
            </w:tcMar>
            <w:vAlign w:val="center"/>
          </w:tcPr>
          <w:p w:rsidR="00705612" w:rsidRPr="00D166B6" w:rsidRDefault="000B42E7">
            <w:pPr>
              <w:spacing w:after="0"/>
              <w:ind w:left="135"/>
            </w:pPr>
            <w:r w:rsidRPr="00D166B6">
              <w:rPr>
                <w:rFonts w:ascii="Times New Roman" w:hAnsi="Times New Roman"/>
                <w:color w:val="000000"/>
                <w:sz w:val="24"/>
              </w:rPr>
              <w:t>ОБЩЕЕ КОЛИЧЕСТВО ЧАСОВ ПО ПРОГРАММЕ</w:t>
            </w:r>
          </w:p>
        </w:tc>
        <w:tc>
          <w:tcPr>
            <w:tcW w:w="1052" w:type="dxa"/>
            <w:tcMar>
              <w:top w:w="50" w:type="dxa"/>
              <w:left w:w="100" w:type="dxa"/>
            </w:tcMar>
            <w:vAlign w:val="center"/>
          </w:tcPr>
          <w:p w:rsidR="00705612" w:rsidRDefault="000B42E7">
            <w:pPr>
              <w:spacing w:after="0"/>
              <w:ind w:left="135"/>
              <w:jc w:val="center"/>
            </w:pPr>
            <w:r w:rsidRPr="00D166B6">
              <w:rPr>
                <w:rFonts w:ascii="Times New Roman" w:hAnsi="Times New Roman"/>
                <w:color w:val="000000"/>
                <w:sz w:val="24"/>
              </w:rPr>
              <w:t xml:space="preserve"> </w:t>
            </w:r>
            <w:r w:rsidR="003B56A4">
              <w:rPr>
                <w:rFonts w:ascii="Times New Roman" w:hAnsi="Times New Roman"/>
                <w:color w:val="000000"/>
                <w:sz w:val="24"/>
              </w:rPr>
              <w:t>68 часов</w:t>
            </w:r>
          </w:p>
        </w:tc>
        <w:tc>
          <w:tcPr>
            <w:tcW w:w="712"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743" w:type="dxa"/>
            <w:tcMar>
              <w:top w:w="50" w:type="dxa"/>
              <w:left w:w="100" w:type="dxa"/>
            </w:tcMar>
            <w:vAlign w:val="center"/>
          </w:tcPr>
          <w:p w:rsidR="00705612" w:rsidRDefault="000B42E7">
            <w:pPr>
              <w:spacing w:after="0"/>
              <w:ind w:left="135"/>
              <w:jc w:val="center"/>
            </w:pPr>
            <w:r>
              <w:rPr>
                <w:rFonts w:ascii="Times New Roman" w:hAnsi="Times New Roman"/>
                <w:color w:val="000000"/>
                <w:sz w:val="24"/>
              </w:rPr>
              <w:t xml:space="preserve"> </w:t>
            </w:r>
          </w:p>
        </w:tc>
        <w:tc>
          <w:tcPr>
            <w:tcW w:w="0" w:type="auto"/>
            <w:gridSpan w:val="2"/>
            <w:tcMar>
              <w:top w:w="50" w:type="dxa"/>
              <w:left w:w="100" w:type="dxa"/>
            </w:tcMar>
            <w:vAlign w:val="center"/>
          </w:tcPr>
          <w:p w:rsidR="00705612" w:rsidRDefault="00705612"/>
        </w:tc>
      </w:tr>
    </w:tbl>
    <w:p w:rsidR="00705612" w:rsidRDefault="00705612">
      <w:pPr>
        <w:sectPr w:rsidR="00705612">
          <w:pgSz w:w="16383" w:h="11906" w:orient="landscape"/>
          <w:pgMar w:top="1134" w:right="850" w:bottom="1134" w:left="1701" w:header="720" w:footer="720" w:gutter="0"/>
          <w:cols w:space="720"/>
        </w:sectPr>
      </w:pPr>
    </w:p>
    <w:p w:rsidR="00705612" w:rsidRPr="00F20E4B" w:rsidRDefault="000B42E7">
      <w:pPr>
        <w:spacing w:after="0"/>
        <w:ind w:left="120"/>
      </w:pPr>
      <w:bookmarkStart w:id="7" w:name="block-1371185"/>
      <w:bookmarkEnd w:id="6"/>
      <w:r w:rsidRPr="00F20E4B">
        <w:rPr>
          <w:rFonts w:ascii="Times New Roman" w:hAnsi="Times New Roman"/>
          <w:b/>
          <w:color w:val="000000"/>
        </w:rPr>
        <w:lastRenderedPageBreak/>
        <w:t>УЧЕБНО-МЕТОДИЧЕСКОЕ ОБЕСПЕЧЕНИЕ ОБРАЗОВАТЕЛЬНОГО ПРОЦЕССА</w:t>
      </w:r>
    </w:p>
    <w:p w:rsidR="00705612" w:rsidRPr="00F20E4B" w:rsidRDefault="000B42E7">
      <w:pPr>
        <w:spacing w:after="0" w:line="480" w:lineRule="auto"/>
        <w:ind w:left="120"/>
      </w:pPr>
      <w:r w:rsidRPr="00F20E4B">
        <w:rPr>
          <w:rFonts w:ascii="Times New Roman" w:hAnsi="Times New Roman"/>
          <w:b/>
          <w:color w:val="000000"/>
        </w:rPr>
        <w:t>ОБЯЗАТЕЛЬНЫЕ УЧЕБНЫЕ МАТЕРИАЛЫ ДЛЯ УЧЕНИКА</w:t>
      </w:r>
    </w:p>
    <w:p w:rsidR="00705612" w:rsidRPr="00F20E4B" w:rsidRDefault="000B42E7">
      <w:pPr>
        <w:spacing w:after="0" w:line="480" w:lineRule="auto"/>
        <w:ind w:left="120"/>
      </w:pPr>
      <w:r w:rsidRPr="00F20E4B">
        <w:rPr>
          <w:rFonts w:ascii="Times New Roman" w:hAnsi="Times New Roman"/>
          <w:color w:val="000000"/>
        </w:rPr>
        <w:t>​‌• История. Всеобщая история. История Древнего мира</w:t>
      </w:r>
      <w:proofErr w:type="gramStart"/>
      <w:r w:rsidRPr="00F20E4B">
        <w:rPr>
          <w:rFonts w:ascii="Times New Roman" w:hAnsi="Times New Roman"/>
          <w:color w:val="000000"/>
        </w:rPr>
        <w:t xml:space="preserve"> :</w:t>
      </w:r>
      <w:proofErr w:type="gramEnd"/>
      <w:r w:rsidRPr="00F20E4B">
        <w:rPr>
          <w:rFonts w:ascii="Times New Roman" w:hAnsi="Times New Roman"/>
          <w:color w:val="000000"/>
        </w:rPr>
        <w:t xml:space="preserve"> 5-й класс : учебник, 5 класс/ Вигасин А. А., Годер Г. И., Свенцицкая И. С.; под ред. Искендерова А. А., Акционерное общество «Издательство «Просвещение»</w:t>
      </w:r>
      <w:r w:rsidRPr="00F20E4B">
        <w:br/>
      </w:r>
      <w:r w:rsidRPr="00F20E4B">
        <w:rPr>
          <w:rFonts w:ascii="Times New Roman" w:hAnsi="Times New Roman"/>
          <w:color w:val="000000"/>
        </w:rPr>
        <w:t xml:space="preserve"> • История. Всеобщая история. История Средних веков</w:t>
      </w:r>
      <w:proofErr w:type="gramStart"/>
      <w:r w:rsidRPr="00F20E4B">
        <w:rPr>
          <w:rFonts w:ascii="Times New Roman" w:hAnsi="Times New Roman"/>
          <w:color w:val="000000"/>
        </w:rPr>
        <w:t xml:space="preserve"> :</w:t>
      </w:r>
      <w:proofErr w:type="gramEnd"/>
      <w:r w:rsidRPr="00F20E4B">
        <w:rPr>
          <w:rFonts w:ascii="Times New Roman" w:hAnsi="Times New Roman"/>
          <w:color w:val="000000"/>
        </w:rPr>
        <w:t xml:space="preserve"> 6-й класс : учебник, 6 класс/ Агибалова Е. В., Донской Г. М. ; под ред. Сванидзе А. А., Акционерное общество «Издательство «Просвещение»</w:t>
      </w:r>
      <w:r w:rsidRPr="00F20E4B">
        <w:br/>
      </w:r>
      <w:r w:rsidRPr="00F20E4B">
        <w:rPr>
          <w:rFonts w:ascii="Times New Roman" w:hAnsi="Times New Roman"/>
          <w:color w:val="000000"/>
        </w:rPr>
        <w:t xml:space="preserve"> • История. Всеобщая история. История Нового времени. Конец XV—XVII век</w:t>
      </w:r>
      <w:proofErr w:type="gramStart"/>
      <w:r w:rsidRPr="00F20E4B">
        <w:rPr>
          <w:rFonts w:ascii="Times New Roman" w:hAnsi="Times New Roman"/>
          <w:color w:val="000000"/>
        </w:rPr>
        <w:t xml:space="preserve"> :</w:t>
      </w:r>
      <w:proofErr w:type="gramEnd"/>
      <w:r w:rsidRPr="00F20E4B">
        <w:rPr>
          <w:rFonts w:ascii="Times New Roman" w:hAnsi="Times New Roman"/>
          <w:color w:val="000000"/>
        </w:rPr>
        <w:t xml:space="preserve"> 7-й класс : учебник, 7 класс/ Юдовская А. Я., Баранов. А., Ванюшкина Л. М.</w:t>
      </w:r>
      <w:proofErr w:type="gramStart"/>
      <w:r w:rsidRPr="00F20E4B">
        <w:rPr>
          <w:rFonts w:ascii="Times New Roman" w:hAnsi="Times New Roman"/>
          <w:color w:val="000000"/>
        </w:rPr>
        <w:t xml:space="preserve"> ;</w:t>
      </w:r>
      <w:proofErr w:type="gramEnd"/>
      <w:r w:rsidRPr="00F20E4B">
        <w:rPr>
          <w:rFonts w:ascii="Times New Roman" w:hAnsi="Times New Roman"/>
          <w:color w:val="000000"/>
        </w:rPr>
        <w:t xml:space="preserve"> под ред. Искендерова А. А., Акционерное общество «Издательство «Просвещение»</w:t>
      </w:r>
      <w:r w:rsidRPr="00F20E4B">
        <w:br/>
      </w:r>
      <w:r w:rsidRPr="00F20E4B">
        <w:rPr>
          <w:rFonts w:ascii="Times New Roman" w:hAnsi="Times New Roman"/>
          <w:color w:val="000000"/>
        </w:rPr>
        <w:t xml:space="preserve"> • История. Всеобщая история. История Нового времени. XIX—начало XX века</w:t>
      </w:r>
      <w:proofErr w:type="gramStart"/>
      <w:r w:rsidRPr="00F20E4B">
        <w:rPr>
          <w:rFonts w:ascii="Times New Roman" w:hAnsi="Times New Roman"/>
          <w:color w:val="000000"/>
        </w:rPr>
        <w:t xml:space="preserve"> :</w:t>
      </w:r>
      <w:proofErr w:type="gramEnd"/>
      <w:r w:rsidRPr="00F20E4B">
        <w:rPr>
          <w:rFonts w:ascii="Times New Roman" w:hAnsi="Times New Roman"/>
          <w:color w:val="000000"/>
        </w:rPr>
        <w:t xml:space="preserve"> 9-й класс : учебник, 9 класс/ Юдовская А. Я., Баранов. А., Ванюшкина Л. М. и другие ; под ред. Искендерова А. А., Акционерное общество «Издательство «Просвещение»</w:t>
      </w:r>
      <w:r w:rsidRPr="00F20E4B">
        <w:br/>
      </w:r>
      <w:r w:rsidRPr="00F20E4B">
        <w:rPr>
          <w:rFonts w:ascii="Times New Roman" w:hAnsi="Times New Roman"/>
          <w:color w:val="000000"/>
        </w:rPr>
        <w:t xml:space="preserve"> • История России (в 2 частях), 6 класс/ Арсентьев Н.М., Данилов А.А., Стефанович.С. и другие; под редакцией Торкунова А.В., Акционерное общество «Издательство «Просвещение»</w:t>
      </w:r>
      <w:r w:rsidRPr="00F20E4B">
        <w:br/>
      </w:r>
      <w:r w:rsidRPr="00F20E4B">
        <w:rPr>
          <w:rFonts w:ascii="Times New Roman" w:hAnsi="Times New Roman"/>
          <w:color w:val="000000"/>
        </w:rPr>
        <w:t xml:space="preserve"> • История России (в 2 частях), 7 класс/ Арсентьев Н.М., Данилов А.А., Курукин И.В. и другие; под редакцией Торкунова А.В., Акционерное общество «Издательство «Просвещение»</w:t>
      </w:r>
      <w:r w:rsidRPr="00F20E4B">
        <w:br/>
      </w:r>
      <w:r w:rsidRPr="00F20E4B">
        <w:rPr>
          <w:rFonts w:ascii="Times New Roman" w:hAnsi="Times New Roman"/>
          <w:color w:val="000000"/>
        </w:rPr>
        <w:t xml:space="preserve"> • История России (в 2 частях), 8 класс/ Арсентьев Н.М., Данилов А.А., Курукин И.В. и другие; под редакцией Торкунова А.В., Акционерное общество «Издательство «Просвещение»</w:t>
      </w:r>
      <w:r w:rsidRPr="00F20E4B">
        <w:br/>
      </w:r>
      <w:bookmarkStart w:id="8" w:name="c6612d7c-6144-4cab-b55c-f60ef824c9f9"/>
      <w:r w:rsidRPr="00F20E4B">
        <w:rPr>
          <w:rFonts w:ascii="Times New Roman" w:hAnsi="Times New Roman"/>
          <w:color w:val="000000"/>
        </w:rPr>
        <w:t xml:space="preserve"> • История России (в 2 частях), 9 класс/ Арсентьев Н.М., Данилов А.А., Левандовский А.А. и другие; под редакцией Торкунова А.В., Акционерное общество «Издательство «Просвещение»</w:t>
      </w:r>
      <w:bookmarkEnd w:id="8"/>
      <w:r w:rsidRPr="00F20E4B">
        <w:rPr>
          <w:rFonts w:ascii="Times New Roman" w:hAnsi="Times New Roman"/>
          <w:color w:val="000000"/>
        </w:rPr>
        <w:t>‌​</w:t>
      </w:r>
    </w:p>
    <w:p w:rsidR="00705612" w:rsidRPr="00F20E4B" w:rsidRDefault="000B42E7">
      <w:pPr>
        <w:spacing w:after="0" w:line="480" w:lineRule="auto"/>
        <w:ind w:left="120"/>
      </w:pPr>
      <w:r w:rsidRPr="00F20E4B">
        <w:rPr>
          <w:rFonts w:ascii="Times New Roman" w:hAnsi="Times New Roman"/>
          <w:color w:val="000000"/>
        </w:rPr>
        <w:t xml:space="preserve"> </w:t>
      </w:r>
      <w:bookmarkStart w:id="9" w:name="68f33cfc-0a1b-42f0-8cbb-6f53d3fe808b"/>
      <w:r w:rsidRPr="00F20E4B">
        <w:rPr>
          <w:rFonts w:ascii="Times New Roman" w:hAnsi="Times New Roman"/>
          <w:color w:val="000000"/>
        </w:rPr>
        <w:t>.</w:t>
      </w:r>
      <w:bookmarkEnd w:id="9"/>
      <w:r w:rsidRPr="00F20E4B">
        <w:rPr>
          <w:rFonts w:ascii="Times New Roman" w:hAnsi="Times New Roman"/>
          <w:color w:val="000000"/>
        </w:rPr>
        <w:t xml:space="preserve"> </w:t>
      </w:r>
    </w:p>
    <w:p w:rsidR="00705612" w:rsidRPr="00F20E4B" w:rsidRDefault="000B42E7">
      <w:pPr>
        <w:spacing w:after="0"/>
        <w:ind w:left="120"/>
      </w:pPr>
      <w:r w:rsidRPr="00F20E4B">
        <w:rPr>
          <w:rFonts w:ascii="Times New Roman" w:hAnsi="Times New Roman"/>
          <w:color w:val="000000"/>
        </w:rPr>
        <w:t>​</w:t>
      </w:r>
    </w:p>
    <w:p w:rsidR="00705612" w:rsidRPr="00F20E4B" w:rsidRDefault="000B42E7">
      <w:pPr>
        <w:spacing w:after="0" w:line="480" w:lineRule="auto"/>
        <w:ind w:left="120"/>
      </w:pPr>
      <w:r w:rsidRPr="00F20E4B">
        <w:rPr>
          <w:rFonts w:ascii="Times New Roman" w:hAnsi="Times New Roman"/>
          <w:b/>
          <w:color w:val="000000"/>
        </w:rPr>
        <w:t>МЕТОДИЧЕСКИЕ МАТЕРИАЛЫ ДЛЯ УЧИТЕЛЯ</w:t>
      </w:r>
    </w:p>
    <w:p w:rsidR="00705612" w:rsidRPr="00F20E4B" w:rsidRDefault="000B42E7">
      <w:pPr>
        <w:spacing w:after="0" w:line="480" w:lineRule="auto"/>
        <w:ind w:left="120"/>
      </w:pPr>
      <w:r w:rsidRPr="00F20E4B">
        <w:rPr>
          <w:rFonts w:ascii="Times New Roman" w:hAnsi="Times New Roman"/>
          <w:color w:val="000000"/>
        </w:rPr>
        <w:t xml:space="preserve"> -Поурочные разработки История России Журавлево О.Н. Издательство «Просвещение» 2015г.</w:t>
      </w:r>
      <w:r w:rsidRPr="00F20E4B">
        <w:br/>
      </w:r>
      <w:r w:rsidRPr="00F20E4B">
        <w:rPr>
          <w:rFonts w:ascii="Times New Roman" w:hAnsi="Times New Roman"/>
          <w:color w:val="000000"/>
        </w:rPr>
        <w:t xml:space="preserve"> -Поурочные разработки по Истории России к учебнику Арсеньтьев Н.М., Данилов А.А. под ред. А.В. Торкунова.</w:t>
      </w:r>
      <w:r w:rsidRPr="00F20E4B">
        <w:br/>
      </w:r>
      <w:r w:rsidRPr="00F20E4B">
        <w:rPr>
          <w:rFonts w:ascii="Times New Roman" w:hAnsi="Times New Roman"/>
          <w:color w:val="000000"/>
        </w:rPr>
        <w:t xml:space="preserve"> -Рабочая тетрадь Всеобщая история 9 класс. 2021г.</w:t>
      </w:r>
      <w:r w:rsidRPr="00F20E4B">
        <w:br/>
      </w:r>
      <w:r w:rsidRPr="00F20E4B">
        <w:rPr>
          <w:rFonts w:ascii="Times New Roman" w:hAnsi="Times New Roman"/>
          <w:color w:val="000000"/>
        </w:rPr>
        <w:lastRenderedPageBreak/>
        <w:t xml:space="preserve"> -Рабочая тетрадь История России в 2-х частях 9 класс. 2021г.</w:t>
      </w:r>
      <w:r w:rsidRPr="00F20E4B">
        <w:br/>
      </w:r>
      <w:r w:rsidRPr="00F20E4B">
        <w:rPr>
          <w:rFonts w:ascii="Times New Roman" w:hAnsi="Times New Roman"/>
          <w:color w:val="000000"/>
        </w:rPr>
        <w:t xml:space="preserve"> -История России. 8 класс. Рабочая тетрадь - Артасов И.А., Данилов А.А</w:t>
      </w:r>
      <w:r w:rsidRPr="00F20E4B">
        <w:br/>
      </w:r>
      <w:bookmarkStart w:id="10" w:name="1cc6b14d-c379-4145-83ce-d61c41a33d45"/>
      <w:bookmarkEnd w:id="10"/>
      <w:r w:rsidRPr="00F20E4B">
        <w:rPr>
          <w:rFonts w:ascii="Times New Roman" w:hAnsi="Times New Roman"/>
          <w:color w:val="000000"/>
        </w:rPr>
        <w:t xml:space="preserve"> </w:t>
      </w:r>
      <w:proofErr w:type="gramStart"/>
      <w:r w:rsidR="003F25C3" w:rsidRPr="00F20E4B">
        <w:rPr>
          <w:rFonts w:ascii="Times New Roman" w:hAnsi="Times New Roman"/>
          <w:color w:val="000000"/>
        </w:rPr>
        <w:t>-П</w:t>
      </w:r>
      <w:proofErr w:type="gramEnd"/>
      <w:r w:rsidR="003F25C3" w:rsidRPr="00F20E4B">
        <w:rPr>
          <w:rFonts w:ascii="Times New Roman" w:hAnsi="Times New Roman"/>
          <w:color w:val="000000"/>
        </w:rPr>
        <w:t>оурочные разработки История России Журавлево О.Н. Издательство «Просвещение» 2015г.</w:t>
      </w:r>
      <w:r w:rsidR="003F25C3" w:rsidRPr="00F20E4B">
        <w:br/>
      </w:r>
      <w:r w:rsidR="003F25C3" w:rsidRPr="00F20E4B">
        <w:rPr>
          <w:rFonts w:ascii="Times New Roman" w:hAnsi="Times New Roman"/>
          <w:color w:val="000000"/>
        </w:rPr>
        <w:t xml:space="preserve"> -Поурочные разработки по Истории России к учебнику Арсеньтьев Н.М., Данилов А.А. под ред. А.В. Торкунова.‌​</w:t>
      </w:r>
    </w:p>
    <w:p w:rsidR="00705612" w:rsidRPr="00F20E4B" w:rsidRDefault="00705612">
      <w:pPr>
        <w:spacing w:after="0"/>
        <w:ind w:left="120"/>
      </w:pPr>
    </w:p>
    <w:p w:rsidR="00705612" w:rsidRPr="00F20E4B" w:rsidRDefault="000B42E7">
      <w:pPr>
        <w:spacing w:after="0" w:line="480" w:lineRule="auto"/>
        <w:ind w:left="120"/>
      </w:pPr>
      <w:r w:rsidRPr="00F20E4B">
        <w:rPr>
          <w:rFonts w:ascii="Times New Roman" w:hAnsi="Times New Roman"/>
          <w:b/>
          <w:color w:val="000000"/>
        </w:rPr>
        <w:t>ЦИФРОВЫЕ ОБРАЗОВАТЕЛЬНЫЕ РЕСУРСЫ И РЕСУРСЫ СЕТИ ИНТЕРНЕТ</w:t>
      </w:r>
    </w:p>
    <w:p w:rsidR="00705612" w:rsidRPr="00F20E4B" w:rsidRDefault="000B42E7">
      <w:pPr>
        <w:spacing w:after="0" w:line="480" w:lineRule="auto"/>
        <w:ind w:left="120"/>
      </w:pPr>
      <w:r w:rsidRPr="00F20E4B">
        <w:rPr>
          <w:rFonts w:ascii="Times New Roman" w:hAnsi="Times New Roman"/>
          <w:color w:val="333333"/>
        </w:rPr>
        <w:t xml:space="preserve"> </w:t>
      </w:r>
      <w:r w:rsidRPr="00F20E4B">
        <w:rPr>
          <w:rFonts w:ascii="Times New Roman" w:hAnsi="Times New Roman"/>
          <w:color w:val="000000"/>
        </w:rPr>
        <w:t>РЭШ https://resh.edu.ru/?ysclid=llgs29o0y836522200</w:t>
      </w:r>
      <w:r w:rsidRPr="00F20E4B">
        <w:br/>
      </w:r>
      <w:r w:rsidRPr="00F20E4B">
        <w:rPr>
          <w:rFonts w:ascii="Times New Roman" w:hAnsi="Times New Roman"/>
          <w:color w:val="000000"/>
        </w:rPr>
        <w:t xml:space="preserve"> Библиотека ЦОК</w:t>
      </w:r>
      <w:r w:rsidRPr="00F20E4B">
        <w:br/>
      </w:r>
      <w:bookmarkStart w:id="11" w:name="954910a6-450c-47a0-80e2-529fad0f6e94"/>
      <w:r w:rsidRPr="00F20E4B">
        <w:rPr>
          <w:rFonts w:ascii="Times New Roman" w:hAnsi="Times New Roman"/>
          <w:color w:val="000000"/>
        </w:rPr>
        <w:t xml:space="preserve"> ФИПИ https://fipi.ru/?ysclid=llgs376osb263743089</w:t>
      </w:r>
      <w:bookmarkEnd w:id="11"/>
      <w:r w:rsidRPr="00F20E4B">
        <w:rPr>
          <w:rFonts w:ascii="Times New Roman" w:hAnsi="Times New Roman"/>
          <w:color w:val="333333"/>
        </w:rPr>
        <w:t xml:space="preserve"> </w:t>
      </w:r>
    </w:p>
    <w:p w:rsidR="00705612" w:rsidRPr="00D166B6" w:rsidRDefault="00705612">
      <w:pPr>
        <w:sectPr w:rsidR="00705612" w:rsidRPr="00D166B6">
          <w:pgSz w:w="11906" w:h="16383"/>
          <w:pgMar w:top="1134" w:right="850" w:bottom="1134" w:left="1701" w:header="720" w:footer="720" w:gutter="0"/>
          <w:cols w:space="720"/>
        </w:sectPr>
      </w:pPr>
    </w:p>
    <w:bookmarkEnd w:id="7"/>
    <w:p w:rsidR="000B42E7" w:rsidRPr="00D166B6" w:rsidRDefault="000B42E7"/>
    <w:sectPr w:rsidR="000B42E7" w:rsidRPr="00D166B6" w:rsidSect="0028752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CCE" w:rsidRDefault="00704CCE" w:rsidP="00184261">
      <w:pPr>
        <w:spacing w:after="0" w:line="240" w:lineRule="auto"/>
      </w:pPr>
      <w:r>
        <w:separator/>
      </w:r>
    </w:p>
  </w:endnote>
  <w:endnote w:type="continuationSeparator" w:id="0">
    <w:p w:rsidR="00704CCE" w:rsidRDefault="00704CCE" w:rsidP="00184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BookITC">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1" w:rsidRDefault="00C71AE1">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1" w:rsidRDefault="00C71AE1">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1" w:rsidRDefault="00C71AE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CCE" w:rsidRDefault="00704CCE" w:rsidP="00184261">
      <w:pPr>
        <w:spacing w:after="0" w:line="240" w:lineRule="auto"/>
      </w:pPr>
      <w:r>
        <w:separator/>
      </w:r>
    </w:p>
  </w:footnote>
  <w:footnote w:type="continuationSeparator" w:id="0">
    <w:p w:rsidR="00704CCE" w:rsidRDefault="00704CCE" w:rsidP="001842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1" w:rsidRDefault="00C71AE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1" w:rsidRDefault="00C71AE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1AE1" w:rsidRDefault="00C71A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0E34"/>
    <w:multiLevelType w:val="multilevel"/>
    <w:tmpl w:val="25A471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D800F4"/>
    <w:multiLevelType w:val="multilevel"/>
    <w:tmpl w:val="7D025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1A569A"/>
    <w:multiLevelType w:val="multilevel"/>
    <w:tmpl w:val="4E9045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7D340A"/>
    <w:multiLevelType w:val="multilevel"/>
    <w:tmpl w:val="2FE61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4037EF"/>
    <w:multiLevelType w:val="multilevel"/>
    <w:tmpl w:val="2D8838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3A1BDD"/>
    <w:multiLevelType w:val="multilevel"/>
    <w:tmpl w:val="56267F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E6238B"/>
    <w:multiLevelType w:val="multilevel"/>
    <w:tmpl w:val="6A106E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9A076F"/>
    <w:multiLevelType w:val="multilevel"/>
    <w:tmpl w:val="B65A09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15004B"/>
    <w:multiLevelType w:val="multilevel"/>
    <w:tmpl w:val="F34090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1155A5"/>
    <w:multiLevelType w:val="multilevel"/>
    <w:tmpl w:val="A1F241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A084BD0"/>
    <w:multiLevelType w:val="multilevel"/>
    <w:tmpl w:val="509AA9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A04A9B"/>
    <w:multiLevelType w:val="multilevel"/>
    <w:tmpl w:val="D5E8BE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52C4619"/>
    <w:multiLevelType w:val="multilevel"/>
    <w:tmpl w:val="D04699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485336"/>
    <w:multiLevelType w:val="multilevel"/>
    <w:tmpl w:val="F95C00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C8238C9"/>
    <w:multiLevelType w:val="multilevel"/>
    <w:tmpl w:val="914EE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313219E"/>
    <w:multiLevelType w:val="multilevel"/>
    <w:tmpl w:val="DB0617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2B573C"/>
    <w:multiLevelType w:val="multilevel"/>
    <w:tmpl w:val="CCDE1A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B76E6A"/>
    <w:multiLevelType w:val="multilevel"/>
    <w:tmpl w:val="33165B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D81317C"/>
    <w:multiLevelType w:val="multilevel"/>
    <w:tmpl w:val="2BA601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1A3C71"/>
    <w:multiLevelType w:val="multilevel"/>
    <w:tmpl w:val="DAF8ED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1A055F6"/>
    <w:multiLevelType w:val="multilevel"/>
    <w:tmpl w:val="172067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3875280"/>
    <w:multiLevelType w:val="multilevel"/>
    <w:tmpl w:val="9C0600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5150136"/>
    <w:multiLevelType w:val="multilevel"/>
    <w:tmpl w:val="2B9670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7AB2E27"/>
    <w:multiLevelType w:val="multilevel"/>
    <w:tmpl w:val="8F3805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94352C8"/>
    <w:multiLevelType w:val="multilevel"/>
    <w:tmpl w:val="28B043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9673EDB"/>
    <w:multiLevelType w:val="multilevel"/>
    <w:tmpl w:val="2A2C67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3BF08DE"/>
    <w:multiLevelType w:val="multilevel"/>
    <w:tmpl w:val="DCE836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A03075"/>
    <w:multiLevelType w:val="multilevel"/>
    <w:tmpl w:val="4A26F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5E73E9A"/>
    <w:multiLevelType w:val="multilevel"/>
    <w:tmpl w:val="D5800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68021C4"/>
    <w:multiLevelType w:val="multilevel"/>
    <w:tmpl w:val="2C52B5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7C74587"/>
    <w:multiLevelType w:val="multilevel"/>
    <w:tmpl w:val="3AD6A8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71452B"/>
    <w:multiLevelType w:val="multilevel"/>
    <w:tmpl w:val="9F9CA8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0BC697D"/>
    <w:multiLevelType w:val="multilevel"/>
    <w:tmpl w:val="37729F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3B73DD2"/>
    <w:multiLevelType w:val="multilevel"/>
    <w:tmpl w:val="E59421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C1D7453"/>
    <w:multiLevelType w:val="multilevel"/>
    <w:tmpl w:val="CAFCBC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A13FB8"/>
    <w:multiLevelType w:val="multilevel"/>
    <w:tmpl w:val="7480B6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7E1699"/>
    <w:multiLevelType w:val="multilevel"/>
    <w:tmpl w:val="204EAF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DF325C1"/>
    <w:multiLevelType w:val="multilevel"/>
    <w:tmpl w:val="4B14B1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9"/>
  </w:num>
  <w:num w:numId="3">
    <w:abstractNumId w:val="22"/>
  </w:num>
  <w:num w:numId="4">
    <w:abstractNumId w:val="13"/>
  </w:num>
  <w:num w:numId="5">
    <w:abstractNumId w:val="29"/>
  </w:num>
  <w:num w:numId="6">
    <w:abstractNumId w:val="17"/>
  </w:num>
  <w:num w:numId="7">
    <w:abstractNumId w:val="15"/>
  </w:num>
  <w:num w:numId="8">
    <w:abstractNumId w:val="10"/>
  </w:num>
  <w:num w:numId="9">
    <w:abstractNumId w:val="14"/>
  </w:num>
  <w:num w:numId="10">
    <w:abstractNumId w:val="33"/>
  </w:num>
  <w:num w:numId="11">
    <w:abstractNumId w:val="28"/>
  </w:num>
  <w:num w:numId="12">
    <w:abstractNumId w:val="27"/>
  </w:num>
  <w:num w:numId="13">
    <w:abstractNumId w:val="18"/>
  </w:num>
  <w:num w:numId="14">
    <w:abstractNumId w:val="32"/>
  </w:num>
  <w:num w:numId="15">
    <w:abstractNumId w:val="7"/>
  </w:num>
  <w:num w:numId="16">
    <w:abstractNumId w:val="4"/>
  </w:num>
  <w:num w:numId="17">
    <w:abstractNumId w:val="3"/>
  </w:num>
  <w:num w:numId="18">
    <w:abstractNumId w:val="21"/>
  </w:num>
  <w:num w:numId="19">
    <w:abstractNumId w:val="34"/>
  </w:num>
  <w:num w:numId="20">
    <w:abstractNumId w:val="1"/>
  </w:num>
  <w:num w:numId="21">
    <w:abstractNumId w:val="26"/>
  </w:num>
  <w:num w:numId="22">
    <w:abstractNumId w:val="20"/>
  </w:num>
  <w:num w:numId="23">
    <w:abstractNumId w:val="35"/>
  </w:num>
  <w:num w:numId="24">
    <w:abstractNumId w:val="6"/>
  </w:num>
  <w:num w:numId="25">
    <w:abstractNumId w:val="16"/>
  </w:num>
  <w:num w:numId="26">
    <w:abstractNumId w:val="2"/>
  </w:num>
  <w:num w:numId="27">
    <w:abstractNumId w:val="36"/>
  </w:num>
  <w:num w:numId="28">
    <w:abstractNumId w:val="37"/>
  </w:num>
  <w:num w:numId="29">
    <w:abstractNumId w:val="23"/>
  </w:num>
  <w:num w:numId="30">
    <w:abstractNumId w:val="11"/>
  </w:num>
  <w:num w:numId="31">
    <w:abstractNumId w:val="0"/>
  </w:num>
  <w:num w:numId="32">
    <w:abstractNumId w:val="25"/>
  </w:num>
  <w:num w:numId="33">
    <w:abstractNumId w:val="9"/>
  </w:num>
  <w:num w:numId="34">
    <w:abstractNumId w:val="24"/>
  </w:num>
  <w:num w:numId="35">
    <w:abstractNumId w:val="12"/>
  </w:num>
  <w:num w:numId="36">
    <w:abstractNumId w:val="30"/>
  </w:num>
  <w:num w:numId="37">
    <w:abstractNumId w:val="31"/>
  </w:num>
  <w:num w:numId="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612"/>
    <w:rsid w:val="00084F74"/>
    <w:rsid w:val="000A76C2"/>
    <w:rsid w:val="000B42E7"/>
    <w:rsid w:val="000D096D"/>
    <w:rsid w:val="00130331"/>
    <w:rsid w:val="00140C69"/>
    <w:rsid w:val="001674EC"/>
    <w:rsid w:val="00170A1C"/>
    <w:rsid w:val="00184261"/>
    <w:rsid w:val="001A29AB"/>
    <w:rsid w:val="00287526"/>
    <w:rsid w:val="002930C8"/>
    <w:rsid w:val="002F2E7D"/>
    <w:rsid w:val="0031018E"/>
    <w:rsid w:val="00333F5A"/>
    <w:rsid w:val="00351329"/>
    <w:rsid w:val="003B56A4"/>
    <w:rsid w:val="003D41F6"/>
    <w:rsid w:val="003E325A"/>
    <w:rsid w:val="003F25C3"/>
    <w:rsid w:val="004877AB"/>
    <w:rsid w:val="004A0C98"/>
    <w:rsid w:val="0052208D"/>
    <w:rsid w:val="00650B95"/>
    <w:rsid w:val="006F7042"/>
    <w:rsid w:val="00704CCE"/>
    <w:rsid w:val="00705612"/>
    <w:rsid w:val="007C4AE7"/>
    <w:rsid w:val="007D60E2"/>
    <w:rsid w:val="008373BA"/>
    <w:rsid w:val="00866DBB"/>
    <w:rsid w:val="00963849"/>
    <w:rsid w:val="00A26AAC"/>
    <w:rsid w:val="00A70AC8"/>
    <w:rsid w:val="00A7155D"/>
    <w:rsid w:val="00A86EC7"/>
    <w:rsid w:val="00A930ED"/>
    <w:rsid w:val="00A94F87"/>
    <w:rsid w:val="00AC3C5E"/>
    <w:rsid w:val="00B31E7D"/>
    <w:rsid w:val="00B86637"/>
    <w:rsid w:val="00B8706D"/>
    <w:rsid w:val="00BA57BB"/>
    <w:rsid w:val="00C14095"/>
    <w:rsid w:val="00C56780"/>
    <w:rsid w:val="00C71AE1"/>
    <w:rsid w:val="00C91D66"/>
    <w:rsid w:val="00D166B6"/>
    <w:rsid w:val="00D56A04"/>
    <w:rsid w:val="00D93904"/>
    <w:rsid w:val="00E5167D"/>
    <w:rsid w:val="00EF33E7"/>
    <w:rsid w:val="00F10A4D"/>
    <w:rsid w:val="00F13BB9"/>
    <w:rsid w:val="00F20E4B"/>
    <w:rsid w:val="00F4746F"/>
    <w:rsid w:val="00F66885"/>
    <w:rsid w:val="00F94A3D"/>
    <w:rsid w:val="00FB19EC"/>
    <w:rsid w:val="00FF23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287526"/>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87526"/>
    <w:rPr>
      <w:color w:val="0000FF" w:themeColor="hyperlink"/>
      <w:u w:val="single"/>
    </w:rPr>
  </w:style>
  <w:style w:type="table" w:styleId="ac">
    <w:name w:val="Table Grid"/>
    <w:basedOn w:val="a1"/>
    <w:uiPriority w:val="59"/>
    <w:rsid w:val="002875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184261"/>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84261"/>
  </w:style>
  <w:style w:type="paragraph" w:styleId="af0">
    <w:name w:val="Body Text"/>
    <w:basedOn w:val="a"/>
    <w:link w:val="af1"/>
    <w:uiPriority w:val="1"/>
    <w:qFormat/>
    <w:rsid w:val="00B31E7D"/>
    <w:pPr>
      <w:widowControl w:val="0"/>
      <w:autoSpaceDE w:val="0"/>
      <w:autoSpaceDN w:val="0"/>
      <w:spacing w:after="0" w:line="240" w:lineRule="auto"/>
      <w:ind w:left="116" w:right="134" w:firstLine="226"/>
      <w:jc w:val="both"/>
    </w:pPr>
    <w:rPr>
      <w:rFonts w:ascii="Cambria" w:eastAsia="Cambria" w:hAnsi="Cambria" w:cs="Cambria"/>
      <w:sz w:val="20"/>
      <w:szCs w:val="20"/>
      <w:lang w:eastAsia="en-US"/>
    </w:rPr>
  </w:style>
  <w:style w:type="character" w:customStyle="1" w:styleId="af1">
    <w:name w:val="Основной текст Знак"/>
    <w:basedOn w:val="a0"/>
    <w:link w:val="af0"/>
    <w:uiPriority w:val="1"/>
    <w:rsid w:val="00B31E7D"/>
    <w:rPr>
      <w:rFonts w:ascii="Cambria" w:eastAsia="Cambria" w:hAnsi="Cambria" w:cs="Cambria"/>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287526"/>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87526"/>
    <w:rPr>
      <w:color w:val="0000FF" w:themeColor="hyperlink"/>
      <w:u w:val="single"/>
    </w:rPr>
  </w:style>
  <w:style w:type="table" w:styleId="ac">
    <w:name w:val="Table Grid"/>
    <w:basedOn w:val="a1"/>
    <w:uiPriority w:val="59"/>
    <w:rsid w:val="002875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184261"/>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84261"/>
  </w:style>
  <w:style w:type="paragraph" w:styleId="af0">
    <w:name w:val="Body Text"/>
    <w:basedOn w:val="a"/>
    <w:link w:val="af1"/>
    <w:uiPriority w:val="1"/>
    <w:qFormat/>
    <w:rsid w:val="00B31E7D"/>
    <w:pPr>
      <w:widowControl w:val="0"/>
      <w:autoSpaceDE w:val="0"/>
      <w:autoSpaceDN w:val="0"/>
      <w:spacing w:after="0" w:line="240" w:lineRule="auto"/>
      <w:ind w:left="116" w:right="134" w:firstLine="226"/>
      <w:jc w:val="both"/>
    </w:pPr>
    <w:rPr>
      <w:rFonts w:ascii="Cambria" w:eastAsia="Cambria" w:hAnsi="Cambria" w:cs="Cambria"/>
      <w:sz w:val="20"/>
      <w:szCs w:val="20"/>
      <w:lang w:eastAsia="en-US"/>
    </w:rPr>
  </w:style>
  <w:style w:type="character" w:customStyle="1" w:styleId="af1">
    <w:name w:val="Основной текст Знак"/>
    <w:basedOn w:val="a0"/>
    <w:link w:val="af0"/>
    <w:uiPriority w:val="1"/>
    <w:rsid w:val="00B31E7D"/>
    <w:rPr>
      <w:rFonts w:ascii="Cambria" w:eastAsia="Cambria" w:hAnsi="Cambria" w:cs="Cambri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fb748" TargetMode="External"/><Relationship Id="rId299" Type="http://schemas.openxmlformats.org/officeDocument/2006/relationships/hyperlink" Target="https://m.edsoo.ru/8a18a99c" TargetMode="External"/><Relationship Id="rId21" Type="http://schemas.openxmlformats.org/officeDocument/2006/relationships/hyperlink" Target="https://m.edsoo.ru/7f41393a" TargetMode="External"/><Relationship Id="rId63" Type="http://schemas.openxmlformats.org/officeDocument/2006/relationships/hyperlink" Target="https://m.edsoo.ru/7f418bce" TargetMode="External"/><Relationship Id="rId159" Type="http://schemas.openxmlformats.org/officeDocument/2006/relationships/hyperlink" Target="https://m.edsoo.ru/886472a2" TargetMode="External"/><Relationship Id="rId324" Type="http://schemas.openxmlformats.org/officeDocument/2006/relationships/hyperlink" Target="https://m.edsoo.ru/8864dc56" TargetMode="External"/><Relationship Id="rId366" Type="http://schemas.openxmlformats.org/officeDocument/2006/relationships/hyperlink" Target="https://m.edsoo.ru/8a190022" TargetMode="External"/><Relationship Id="rId170" Type="http://schemas.openxmlformats.org/officeDocument/2006/relationships/hyperlink" Target="https://m.edsoo.ru/88647fa4" TargetMode="External"/><Relationship Id="rId226" Type="http://schemas.openxmlformats.org/officeDocument/2006/relationships/hyperlink" Target="https://m.edsoo.ru/8a183994" TargetMode="External"/><Relationship Id="rId268" Type="http://schemas.openxmlformats.org/officeDocument/2006/relationships/hyperlink" Target="https://m.edsoo.ru/8a1864dc" TargetMode="External"/><Relationship Id="rId32" Type="http://schemas.openxmlformats.org/officeDocument/2006/relationships/hyperlink" Target="https://m.edsoo.ru/7f414c04" TargetMode="External"/><Relationship Id="rId74" Type="http://schemas.openxmlformats.org/officeDocument/2006/relationships/hyperlink" Target="https://m.edsoo.ru/7f418a34" TargetMode="External"/><Relationship Id="rId128" Type="http://schemas.openxmlformats.org/officeDocument/2006/relationships/hyperlink" Target="https://m.edsoo.ru/863fd336" TargetMode="External"/><Relationship Id="rId335" Type="http://schemas.openxmlformats.org/officeDocument/2006/relationships/hyperlink" Target="https://m.edsoo.ru/8a18c97c" TargetMode="External"/><Relationship Id="rId377" Type="http://schemas.openxmlformats.org/officeDocument/2006/relationships/hyperlink" Target="https://m.edsoo.ru/8864ece6" TargetMode="External"/><Relationship Id="rId5" Type="http://schemas.openxmlformats.org/officeDocument/2006/relationships/webSettings" Target="webSettings.xml"/><Relationship Id="rId181" Type="http://schemas.openxmlformats.org/officeDocument/2006/relationships/hyperlink" Target="https://m.edsoo.ru/88648c7e" TargetMode="External"/><Relationship Id="rId237" Type="http://schemas.openxmlformats.org/officeDocument/2006/relationships/hyperlink" Target="https://m.edsoo.ru/8864a36c" TargetMode="External"/><Relationship Id="rId402" Type="http://schemas.openxmlformats.org/officeDocument/2006/relationships/hyperlink" Target="https://m.edsoo.ru/8a192ad4" TargetMode="External"/><Relationship Id="rId279" Type="http://schemas.openxmlformats.org/officeDocument/2006/relationships/hyperlink" Target="https://m.edsoo.ru/8a187e90" TargetMode="External"/><Relationship Id="rId43" Type="http://schemas.openxmlformats.org/officeDocument/2006/relationships/hyperlink" Target="https://m.edsoo.ru/7f414a6a" TargetMode="External"/><Relationship Id="rId139" Type="http://schemas.openxmlformats.org/officeDocument/2006/relationships/hyperlink" Target="https://m.edsoo.ru/8640b382" TargetMode="External"/><Relationship Id="rId290" Type="http://schemas.openxmlformats.org/officeDocument/2006/relationships/hyperlink" Target="https://m.edsoo.ru/8a1896f0" TargetMode="External"/><Relationship Id="rId304" Type="http://schemas.openxmlformats.org/officeDocument/2006/relationships/hyperlink" Target="https://m.edsoo.ru/8864c1a8" TargetMode="External"/><Relationship Id="rId346" Type="http://schemas.openxmlformats.org/officeDocument/2006/relationships/hyperlink" Target="https://m.edsoo.ru/8a18dc14" TargetMode="External"/><Relationship Id="rId388" Type="http://schemas.openxmlformats.org/officeDocument/2006/relationships/hyperlink" Target="https://m.edsoo.ru/8864ff2e" TargetMode="External"/><Relationship Id="rId85" Type="http://schemas.openxmlformats.org/officeDocument/2006/relationships/hyperlink" Target="https://m.edsoo.ru/7f41adc0" TargetMode="External"/><Relationship Id="rId150" Type="http://schemas.openxmlformats.org/officeDocument/2006/relationships/hyperlink" Target="https://m.edsoo.ru/886465e6" TargetMode="External"/><Relationship Id="rId171" Type="http://schemas.openxmlformats.org/officeDocument/2006/relationships/hyperlink" Target="https://m.edsoo.ru/886480bc" TargetMode="External"/><Relationship Id="rId192" Type="http://schemas.openxmlformats.org/officeDocument/2006/relationships/hyperlink" Target="https://m.edsoo.ru/88649cd2" TargetMode="External"/><Relationship Id="rId206" Type="http://schemas.openxmlformats.org/officeDocument/2006/relationships/hyperlink" Target="https://m.edsoo.ru/8a180848" TargetMode="External"/><Relationship Id="rId227" Type="http://schemas.openxmlformats.org/officeDocument/2006/relationships/hyperlink" Target="https://m.edsoo.ru/8a183e76" TargetMode="External"/><Relationship Id="rId413" Type="http://schemas.openxmlformats.org/officeDocument/2006/relationships/hyperlink" Target="https://m.edsoo.ru/8a193f88" TargetMode="External"/><Relationship Id="rId248" Type="http://schemas.openxmlformats.org/officeDocument/2006/relationships/hyperlink" Target="https://m.edsoo.ru/8864b37a" TargetMode="External"/><Relationship Id="rId269" Type="http://schemas.openxmlformats.org/officeDocument/2006/relationships/hyperlink" Target="https://m.edsoo.ru/8a186856" TargetMode="External"/><Relationship Id="rId12" Type="http://schemas.openxmlformats.org/officeDocument/2006/relationships/header" Target="header3.xml"/><Relationship Id="rId33" Type="http://schemas.openxmlformats.org/officeDocument/2006/relationships/hyperlink" Target="https://m.edsoo.ru/7f414c04" TargetMode="External"/><Relationship Id="rId108" Type="http://schemas.openxmlformats.org/officeDocument/2006/relationships/hyperlink" Target="https://m.edsoo.ru/863fa050" TargetMode="External"/><Relationship Id="rId129" Type="http://schemas.openxmlformats.org/officeDocument/2006/relationships/hyperlink" Target="https://m.edsoo.ru/863fd5c0" TargetMode="External"/><Relationship Id="rId280" Type="http://schemas.openxmlformats.org/officeDocument/2006/relationships/hyperlink" Target="https://m.edsoo.ru/8a188070" TargetMode="External"/><Relationship Id="rId315" Type="http://schemas.openxmlformats.org/officeDocument/2006/relationships/hyperlink" Target="https://m.edsoo.ru/8864cf5e" TargetMode="External"/><Relationship Id="rId336" Type="http://schemas.openxmlformats.org/officeDocument/2006/relationships/hyperlink" Target="https://m.edsoo.ru/8a18cb0c" TargetMode="External"/><Relationship Id="rId357" Type="http://schemas.openxmlformats.org/officeDocument/2006/relationships/hyperlink" Target="https://m.edsoo.ru/8a18f118" TargetMode="External"/><Relationship Id="rId54" Type="http://schemas.openxmlformats.org/officeDocument/2006/relationships/hyperlink" Target="https://m.edsoo.ru/7f416a9a" TargetMode="External"/><Relationship Id="rId75" Type="http://schemas.openxmlformats.org/officeDocument/2006/relationships/hyperlink" Target="https://m.edsoo.ru/7f418a34" TargetMode="External"/><Relationship Id="rId96" Type="http://schemas.openxmlformats.org/officeDocument/2006/relationships/hyperlink" Target="https://m.edsoo.ru/7f41ac44" TargetMode="External"/><Relationship Id="rId140" Type="http://schemas.openxmlformats.org/officeDocument/2006/relationships/hyperlink" Target="https://m.edsoo.ru/8640b508" TargetMode="External"/><Relationship Id="rId161" Type="http://schemas.openxmlformats.org/officeDocument/2006/relationships/hyperlink" Target="https://m.edsoo.ru/886474dc" TargetMode="External"/><Relationship Id="rId182" Type="http://schemas.openxmlformats.org/officeDocument/2006/relationships/hyperlink" Target="https://m.edsoo.ru/88648e36" TargetMode="External"/><Relationship Id="rId217" Type="http://schemas.openxmlformats.org/officeDocument/2006/relationships/hyperlink" Target="https://m.edsoo.ru/8a182436" TargetMode="External"/><Relationship Id="rId378" Type="http://schemas.openxmlformats.org/officeDocument/2006/relationships/hyperlink" Target="https://m.edsoo.ru/8864f0a6" TargetMode="External"/><Relationship Id="rId399" Type="http://schemas.openxmlformats.org/officeDocument/2006/relationships/hyperlink" Target="https://m.edsoo.ru/8a1920c0" TargetMode="External"/><Relationship Id="rId403" Type="http://schemas.openxmlformats.org/officeDocument/2006/relationships/hyperlink" Target="https://m.edsoo.ru/8a192da4" TargetMode="External"/><Relationship Id="rId6" Type="http://schemas.openxmlformats.org/officeDocument/2006/relationships/footnotes" Target="footnotes.xml"/><Relationship Id="rId238" Type="http://schemas.openxmlformats.org/officeDocument/2006/relationships/hyperlink" Target="https://m.edsoo.ru/8864a4ca" TargetMode="External"/><Relationship Id="rId259" Type="http://schemas.openxmlformats.org/officeDocument/2006/relationships/hyperlink" Target="https://m.edsoo.ru/8a18546a" TargetMode="External"/><Relationship Id="rId424" Type="http://schemas.openxmlformats.org/officeDocument/2006/relationships/hyperlink" Target="https://m.edsoo.ru/8a195608" TargetMode="External"/><Relationship Id="rId23" Type="http://schemas.openxmlformats.org/officeDocument/2006/relationships/hyperlink" Target="https://m.edsoo.ru/7f41393a" TargetMode="External"/><Relationship Id="rId119" Type="http://schemas.openxmlformats.org/officeDocument/2006/relationships/hyperlink" Target="https://m.edsoo.ru/863fbdd8" TargetMode="External"/><Relationship Id="rId270" Type="http://schemas.openxmlformats.org/officeDocument/2006/relationships/hyperlink" Target="https://m.edsoo.ru/8a1869dc" TargetMode="External"/><Relationship Id="rId291" Type="http://schemas.openxmlformats.org/officeDocument/2006/relationships/hyperlink" Target="https://m.edsoo.ru/8a1898d0" TargetMode="External"/><Relationship Id="rId305" Type="http://schemas.openxmlformats.org/officeDocument/2006/relationships/hyperlink" Target="https://m.edsoo.ru/8864c2c0" TargetMode="External"/><Relationship Id="rId326" Type="http://schemas.openxmlformats.org/officeDocument/2006/relationships/hyperlink" Target="https://m.edsoo.ru/8a18b356" TargetMode="External"/><Relationship Id="rId347" Type="http://schemas.openxmlformats.org/officeDocument/2006/relationships/hyperlink" Target="https://m.edsoo.ru/8a18ddc2" TargetMode="External"/><Relationship Id="rId44" Type="http://schemas.openxmlformats.org/officeDocument/2006/relationships/hyperlink" Target="https://m.edsoo.ru/7f414a6a" TargetMode="External"/><Relationship Id="rId65" Type="http://schemas.openxmlformats.org/officeDocument/2006/relationships/hyperlink" Target="https://m.edsoo.ru/7f418bce" TargetMode="External"/><Relationship Id="rId86" Type="http://schemas.openxmlformats.org/officeDocument/2006/relationships/hyperlink" Target="https://m.edsoo.ru/7f41adc0" TargetMode="External"/><Relationship Id="rId130" Type="http://schemas.openxmlformats.org/officeDocument/2006/relationships/hyperlink" Target="https://m.edsoo.ru/863fd836" TargetMode="External"/><Relationship Id="rId151" Type="http://schemas.openxmlformats.org/officeDocument/2006/relationships/hyperlink" Target="https://m.edsoo.ru/886469b0" TargetMode="External"/><Relationship Id="rId368" Type="http://schemas.openxmlformats.org/officeDocument/2006/relationships/hyperlink" Target="https://m.edsoo.ru/8a1907f2" TargetMode="External"/><Relationship Id="rId389" Type="http://schemas.openxmlformats.org/officeDocument/2006/relationships/hyperlink" Target="https://m.edsoo.ru/8a190996" TargetMode="External"/><Relationship Id="rId172" Type="http://schemas.openxmlformats.org/officeDocument/2006/relationships/hyperlink" Target="https://m.edsoo.ru/886481d4" TargetMode="External"/><Relationship Id="rId193" Type="http://schemas.openxmlformats.org/officeDocument/2006/relationships/hyperlink" Target="https://m.edsoo.ru/8a17efa2" TargetMode="External"/><Relationship Id="rId207" Type="http://schemas.openxmlformats.org/officeDocument/2006/relationships/hyperlink" Target="https://m.edsoo.ru/8a180c26" TargetMode="External"/><Relationship Id="rId228" Type="http://schemas.openxmlformats.org/officeDocument/2006/relationships/hyperlink" Target="https://m.edsoo.ru/8a18402e" TargetMode="External"/><Relationship Id="rId249" Type="http://schemas.openxmlformats.org/officeDocument/2006/relationships/hyperlink" Target="https://m.edsoo.ru/8864b4c4" TargetMode="External"/><Relationship Id="rId414" Type="http://schemas.openxmlformats.org/officeDocument/2006/relationships/hyperlink" Target="https://m.edsoo.ru/8a1941cc" TargetMode="External"/><Relationship Id="rId13" Type="http://schemas.openxmlformats.org/officeDocument/2006/relationships/footer" Target="footer3.xml"/><Relationship Id="rId109" Type="http://schemas.openxmlformats.org/officeDocument/2006/relationships/hyperlink" Target="https://m.edsoo.ru/863fa244" TargetMode="External"/><Relationship Id="rId260" Type="http://schemas.openxmlformats.org/officeDocument/2006/relationships/hyperlink" Target="https://m.edsoo.ru/8a1855e6" TargetMode="External"/><Relationship Id="rId281" Type="http://schemas.openxmlformats.org/officeDocument/2006/relationships/hyperlink" Target="https://m.edsoo.ru/8a18821e" TargetMode="External"/><Relationship Id="rId316" Type="http://schemas.openxmlformats.org/officeDocument/2006/relationships/hyperlink" Target="https://m.edsoo.ru/8864d080" TargetMode="External"/><Relationship Id="rId337" Type="http://schemas.openxmlformats.org/officeDocument/2006/relationships/hyperlink" Target="https://m.edsoo.ru/8a18cc88" TargetMode="External"/><Relationship Id="rId34" Type="http://schemas.openxmlformats.org/officeDocument/2006/relationships/hyperlink" Target="https://m.edsoo.ru/7f414c04" TargetMode="External"/><Relationship Id="rId55" Type="http://schemas.openxmlformats.org/officeDocument/2006/relationships/hyperlink" Target="https://m.edsoo.ru/7f416a9a" TargetMode="External"/><Relationship Id="rId76" Type="http://schemas.openxmlformats.org/officeDocument/2006/relationships/hyperlink" Target="https://m.edsoo.ru/7f418a34" TargetMode="External"/><Relationship Id="rId97" Type="http://schemas.openxmlformats.org/officeDocument/2006/relationships/hyperlink" Target="https://m.edsoo.ru/7f41ac44" TargetMode="External"/><Relationship Id="rId120" Type="http://schemas.openxmlformats.org/officeDocument/2006/relationships/hyperlink" Target="https://m.edsoo.ru/863fbfcc" TargetMode="External"/><Relationship Id="rId141" Type="http://schemas.openxmlformats.org/officeDocument/2006/relationships/hyperlink" Target="https://m.edsoo.ru/8640b67a" TargetMode="External"/><Relationship Id="rId358" Type="http://schemas.openxmlformats.org/officeDocument/2006/relationships/hyperlink" Target="https://m.edsoo.ru/8a18f302" TargetMode="External"/><Relationship Id="rId379" Type="http://schemas.openxmlformats.org/officeDocument/2006/relationships/hyperlink" Target="https://m.edsoo.ru/8864f1e6" TargetMode="External"/><Relationship Id="rId7" Type="http://schemas.openxmlformats.org/officeDocument/2006/relationships/endnotes" Target="endnotes.xml"/><Relationship Id="rId162" Type="http://schemas.openxmlformats.org/officeDocument/2006/relationships/hyperlink" Target="https://m.edsoo.ru/88647608" TargetMode="External"/><Relationship Id="rId183" Type="http://schemas.openxmlformats.org/officeDocument/2006/relationships/hyperlink" Target="https://m.edsoo.ru/88648f62" TargetMode="External"/><Relationship Id="rId218" Type="http://schemas.openxmlformats.org/officeDocument/2006/relationships/hyperlink" Target="https://m.edsoo.ru/8a182562" TargetMode="External"/><Relationship Id="rId239" Type="http://schemas.openxmlformats.org/officeDocument/2006/relationships/hyperlink" Target="https://m.edsoo.ru/8864a5e2" TargetMode="External"/><Relationship Id="rId390" Type="http://schemas.openxmlformats.org/officeDocument/2006/relationships/hyperlink" Target="https://m.edsoo.ru/8a190d10" TargetMode="External"/><Relationship Id="rId404" Type="http://schemas.openxmlformats.org/officeDocument/2006/relationships/hyperlink" Target="https://m.edsoo.ru/8a19316e" TargetMode="External"/><Relationship Id="rId425" Type="http://schemas.openxmlformats.org/officeDocument/2006/relationships/hyperlink" Target="https://resh.edu.ru/subject/lesson/6086/start/282535/" TargetMode="External"/><Relationship Id="rId250" Type="http://schemas.openxmlformats.org/officeDocument/2006/relationships/hyperlink" Target="https://m.edsoo.ru/8864b5e6" TargetMode="External"/><Relationship Id="rId271" Type="http://schemas.openxmlformats.org/officeDocument/2006/relationships/hyperlink" Target="https://m.edsoo.ru/8a186b6c" TargetMode="External"/><Relationship Id="rId292" Type="http://schemas.openxmlformats.org/officeDocument/2006/relationships/hyperlink" Target="https://m.edsoo.ru/8a189a88" TargetMode="External"/><Relationship Id="rId306" Type="http://schemas.openxmlformats.org/officeDocument/2006/relationships/hyperlink" Target="https://m.edsoo.ru/8864c3f6" TargetMode="External"/><Relationship Id="rId24" Type="http://schemas.openxmlformats.org/officeDocument/2006/relationships/hyperlink" Target="https://m.edsoo.ru/7f41393a" TargetMode="External"/><Relationship Id="rId45" Type="http://schemas.openxmlformats.org/officeDocument/2006/relationships/hyperlink" Target="https://m.edsoo.ru/7f414a6a" TargetMode="External"/><Relationship Id="rId66" Type="http://schemas.openxmlformats.org/officeDocument/2006/relationships/hyperlink" Target="https://m.edsoo.ru/7f418bce" TargetMode="External"/><Relationship Id="rId87" Type="http://schemas.openxmlformats.org/officeDocument/2006/relationships/hyperlink" Target="https://m.edsoo.ru/7f41adc0" TargetMode="External"/><Relationship Id="rId110" Type="http://schemas.openxmlformats.org/officeDocument/2006/relationships/hyperlink" Target="https://m.edsoo.ru/863fa6ea" TargetMode="External"/><Relationship Id="rId131" Type="http://schemas.openxmlformats.org/officeDocument/2006/relationships/hyperlink" Target="https://m.edsoo.ru/8640a31a" TargetMode="External"/><Relationship Id="rId327" Type="http://schemas.openxmlformats.org/officeDocument/2006/relationships/hyperlink" Target="https://m.edsoo.ru/8a18b720" TargetMode="External"/><Relationship Id="rId348" Type="http://schemas.openxmlformats.org/officeDocument/2006/relationships/hyperlink" Target="https://m.edsoo.ru/8a18dfb6" TargetMode="External"/><Relationship Id="rId369" Type="http://schemas.openxmlformats.org/officeDocument/2006/relationships/hyperlink" Target="https://m.edsoo.ru/8864dff8" TargetMode="External"/><Relationship Id="rId152" Type="http://schemas.openxmlformats.org/officeDocument/2006/relationships/hyperlink" Target="https://m.edsoo.ru/88646848" TargetMode="External"/><Relationship Id="rId173" Type="http://schemas.openxmlformats.org/officeDocument/2006/relationships/hyperlink" Target="https://m.edsoo.ru/886482ec" TargetMode="External"/><Relationship Id="rId194" Type="http://schemas.openxmlformats.org/officeDocument/2006/relationships/hyperlink" Target="https://m.edsoo.ru/8a17f31c" TargetMode="External"/><Relationship Id="rId208" Type="http://schemas.openxmlformats.org/officeDocument/2006/relationships/hyperlink" Target="https://m.edsoo.ru/8a180e06" TargetMode="External"/><Relationship Id="rId229" Type="http://schemas.openxmlformats.org/officeDocument/2006/relationships/hyperlink" Target="https://m.edsoo.ru/8a1841c8" TargetMode="External"/><Relationship Id="rId380" Type="http://schemas.openxmlformats.org/officeDocument/2006/relationships/hyperlink" Target="https://m.edsoo.ru/8864f2fe" TargetMode="External"/><Relationship Id="rId415" Type="http://schemas.openxmlformats.org/officeDocument/2006/relationships/hyperlink" Target="https://m.edsoo.ru/8a1943f2" TargetMode="External"/><Relationship Id="rId240" Type="http://schemas.openxmlformats.org/officeDocument/2006/relationships/hyperlink" Target="https://m.edsoo.ru/8864a786" TargetMode="External"/><Relationship Id="rId261" Type="http://schemas.openxmlformats.org/officeDocument/2006/relationships/hyperlink" Target="https://m.edsoo.ru/8a185780" TargetMode="External"/><Relationship Id="rId14" Type="http://schemas.openxmlformats.org/officeDocument/2006/relationships/hyperlink" Target="https://m.edsoo.ru/7f41393a" TargetMode="External"/><Relationship Id="rId35" Type="http://schemas.openxmlformats.org/officeDocument/2006/relationships/hyperlink" Target="https://m.edsoo.ru/7f414c04" TargetMode="External"/><Relationship Id="rId56" Type="http://schemas.openxmlformats.org/officeDocument/2006/relationships/hyperlink" Target="https://m.edsoo.ru/7f416a9a" TargetMode="External"/><Relationship Id="rId77" Type="http://schemas.openxmlformats.org/officeDocument/2006/relationships/hyperlink" Target="https://m.edsoo.ru/7f41adc0" TargetMode="External"/><Relationship Id="rId100" Type="http://schemas.openxmlformats.org/officeDocument/2006/relationships/hyperlink" Target="https://resh.edu.ru/subject/lesson/6392/start/282566/" TargetMode="External"/><Relationship Id="rId282" Type="http://schemas.openxmlformats.org/officeDocument/2006/relationships/hyperlink" Target="https://m.edsoo.ru/8a1883ea" TargetMode="External"/><Relationship Id="rId317" Type="http://schemas.openxmlformats.org/officeDocument/2006/relationships/hyperlink" Target="https://m.edsoo.ru/8864d418" TargetMode="External"/><Relationship Id="rId338" Type="http://schemas.openxmlformats.org/officeDocument/2006/relationships/hyperlink" Target="https://m.edsoo.ru/8a18ce0e" TargetMode="External"/><Relationship Id="rId359" Type="http://schemas.openxmlformats.org/officeDocument/2006/relationships/hyperlink" Target="https://m.edsoo.ru/8a18f4b0" TargetMode="External"/><Relationship Id="rId8" Type="http://schemas.openxmlformats.org/officeDocument/2006/relationships/header" Target="header1.xml"/><Relationship Id="rId98" Type="http://schemas.openxmlformats.org/officeDocument/2006/relationships/hyperlink" Target="https://m.edsoo.ru/7f41ac44" TargetMode="External"/><Relationship Id="rId121" Type="http://schemas.openxmlformats.org/officeDocument/2006/relationships/hyperlink" Target="https://m.edsoo.ru/863fc26a" TargetMode="External"/><Relationship Id="rId142" Type="http://schemas.openxmlformats.org/officeDocument/2006/relationships/hyperlink" Target="https://m.edsoo.ru/8640b7f6" TargetMode="External"/><Relationship Id="rId163" Type="http://schemas.openxmlformats.org/officeDocument/2006/relationships/hyperlink" Target="https://m.edsoo.ru/88647716" TargetMode="External"/><Relationship Id="rId184" Type="http://schemas.openxmlformats.org/officeDocument/2006/relationships/hyperlink" Target="https://m.edsoo.ru/88649070" TargetMode="External"/><Relationship Id="rId219" Type="http://schemas.openxmlformats.org/officeDocument/2006/relationships/hyperlink" Target="https://m.edsoo.ru/8a182954" TargetMode="External"/><Relationship Id="rId370" Type="http://schemas.openxmlformats.org/officeDocument/2006/relationships/hyperlink" Target="https://m.edsoo.ru/8864e17e" TargetMode="External"/><Relationship Id="rId391" Type="http://schemas.openxmlformats.org/officeDocument/2006/relationships/hyperlink" Target="https://m.edsoo.ru/8a190ebe" TargetMode="External"/><Relationship Id="rId405" Type="http://schemas.openxmlformats.org/officeDocument/2006/relationships/hyperlink" Target="https://m.edsoo.ru/8a1933da" TargetMode="External"/><Relationship Id="rId426" Type="http://schemas.openxmlformats.org/officeDocument/2006/relationships/hyperlink" Target="https://resh.edu.ru/subject/lesson/6392/start/282566/" TargetMode="External"/><Relationship Id="rId230" Type="http://schemas.openxmlformats.org/officeDocument/2006/relationships/hyperlink" Target="https://m.edsoo.ru/8a184358" TargetMode="External"/><Relationship Id="rId251" Type="http://schemas.openxmlformats.org/officeDocument/2006/relationships/hyperlink" Target="https://m.edsoo.ru/8864b6f4" TargetMode="External"/><Relationship Id="rId25" Type="http://schemas.openxmlformats.org/officeDocument/2006/relationships/hyperlink" Target="https://m.edsoo.ru/7f41393a" TargetMode="External"/><Relationship Id="rId46" Type="http://schemas.openxmlformats.org/officeDocument/2006/relationships/hyperlink" Target="https://m.edsoo.ru/7f414a6a" TargetMode="External"/><Relationship Id="rId67" Type="http://schemas.openxmlformats.org/officeDocument/2006/relationships/hyperlink" Target="https://m.edsoo.ru/7f418bce" TargetMode="External"/><Relationship Id="rId272" Type="http://schemas.openxmlformats.org/officeDocument/2006/relationships/hyperlink" Target="https://m.edsoo.ru/8a186d1a" TargetMode="External"/><Relationship Id="rId293" Type="http://schemas.openxmlformats.org/officeDocument/2006/relationships/hyperlink" Target="https://m.edsoo.ru/8a189dda" TargetMode="External"/><Relationship Id="rId307" Type="http://schemas.openxmlformats.org/officeDocument/2006/relationships/hyperlink" Target="https://m.edsoo.ru/8864c536" TargetMode="External"/><Relationship Id="rId328" Type="http://schemas.openxmlformats.org/officeDocument/2006/relationships/hyperlink" Target="https://m.edsoo.ru/8a18ba40" TargetMode="External"/><Relationship Id="rId349" Type="http://schemas.openxmlformats.org/officeDocument/2006/relationships/hyperlink" Target="https://m.edsoo.ru/8a18e16e" TargetMode="External"/><Relationship Id="rId88" Type="http://schemas.openxmlformats.org/officeDocument/2006/relationships/hyperlink" Target="https://m.edsoo.ru/7f41ac44" TargetMode="External"/><Relationship Id="rId111" Type="http://schemas.openxmlformats.org/officeDocument/2006/relationships/hyperlink" Target="https://m.edsoo.ru/863faa50" TargetMode="External"/><Relationship Id="rId132" Type="http://schemas.openxmlformats.org/officeDocument/2006/relationships/hyperlink" Target="https://m.edsoo.ru/8640a770" TargetMode="External"/><Relationship Id="rId153" Type="http://schemas.openxmlformats.org/officeDocument/2006/relationships/hyperlink" Target="https://m.edsoo.ru/88646adc" TargetMode="External"/><Relationship Id="rId174" Type="http://schemas.openxmlformats.org/officeDocument/2006/relationships/hyperlink" Target="https://m.edsoo.ru/8864840e" TargetMode="External"/><Relationship Id="rId195" Type="http://schemas.openxmlformats.org/officeDocument/2006/relationships/hyperlink" Target="https://m.edsoo.ru/8a17f448" TargetMode="External"/><Relationship Id="rId209" Type="http://schemas.openxmlformats.org/officeDocument/2006/relationships/hyperlink" Target="https://m.edsoo.ru/8a180fd2" TargetMode="External"/><Relationship Id="rId360" Type="http://schemas.openxmlformats.org/officeDocument/2006/relationships/hyperlink" Target="https://m.edsoo.ru/8a18f668" TargetMode="External"/><Relationship Id="rId381" Type="http://schemas.openxmlformats.org/officeDocument/2006/relationships/hyperlink" Target="https://m.edsoo.ru/8864f5d8" TargetMode="External"/><Relationship Id="rId416" Type="http://schemas.openxmlformats.org/officeDocument/2006/relationships/hyperlink" Target="https://m.edsoo.ru/8a1946ae" TargetMode="External"/><Relationship Id="rId220" Type="http://schemas.openxmlformats.org/officeDocument/2006/relationships/hyperlink" Target="https://m.edsoo.ru/8a182c92" TargetMode="External"/><Relationship Id="rId241" Type="http://schemas.openxmlformats.org/officeDocument/2006/relationships/hyperlink" Target="https://m.edsoo.ru/8864a8da" TargetMode="External"/><Relationship Id="rId15" Type="http://schemas.openxmlformats.org/officeDocument/2006/relationships/hyperlink" Target="https://m.edsoo.ru/7f41393a" TargetMode="External"/><Relationship Id="rId36" Type="http://schemas.openxmlformats.org/officeDocument/2006/relationships/hyperlink" Target="https://m.edsoo.ru/7f414c04" TargetMode="External"/><Relationship Id="rId57" Type="http://schemas.openxmlformats.org/officeDocument/2006/relationships/hyperlink" Target="https://m.edsoo.ru/7f4168ec" TargetMode="External"/><Relationship Id="rId262" Type="http://schemas.openxmlformats.org/officeDocument/2006/relationships/hyperlink" Target="https://m.edsoo.ru/8a185906" TargetMode="External"/><Relationship Id="rId283" Type="http://schemas.openxmlformats.org/officeDocument/2006/relationships/hyperlink" Target="https://m.edsoo.ru/8a1885b6" TargetMode="External"/><Relationship Id="rId318" Type="http://schemas.openxmlformats.org/officeDocument/2006/relationships/hyperlink" Target="https://m.edsoo.ru/8864d562" TargetMode="External"/><Relationship Id="rId339" Type="http://schemas.openxmlformats.org/officeDocument/2006/relationships/hyperlink" Target="https://m.edsoo.ru/8a18cfa8" TargetMode="External"/><Relationship Id="rId78" Type="http://schemas.openxmlformats.org/officeDocument/2006/relationships/hyperlink" Target="https://m.edsoo.ru/7f41adc0" TargetMode="External"/><Relationship Id="rId99" Type="http://schemas.openxmlformats.org/officeDocument/2006/relationships/hyperlink" Target="https://m.edsoo.ru/7f41ac44" TargetMode="External"/><Relationship Id="rId101" Type="http://schemas.openxmlformats.org/officeDocument/2006/relationships/hyperlink" Target="https://resh.edu.ru/subject/lesson/5572/start/282661/" TargetMode="External"/><Relationship Id="rId122" Type="http://schemas.openxmlformats.org/officeDocument/2006/relationships/hyperlink" Target="https://m.edsoo.ru/863fc4c2" TargetMode="External"/><Relationship Id="rId143" Type="http://schemas.openxmlformats.org/officeDocument/2006/relationships/hyperlink" Target="https://m.edsoo.ru/8640b990" TargetMode="External"/><Relationship Id="rId164" Type="http://schemas.openxmlformats.org/officeDocument/2006/relationships/hyperlink" Target="https://m.edsoo.ru/88647838" TargetMode="External"/><Relationship Id="rId185" Type="http://schemas.openxmlformats.org/officeDocument/2006/relationships/hyperlink" Target="https://m.edsoo.ru/8864919c" TargetMode="External"/><Relationship Id="rId350" Type="http://schemas.openxmlformats.org/officeDocument/2006/relationships/hyperlink" Target="https://m.edsoo.ru/8a18e59c" TargetMode="External"/><Relationship Id="rId371" Type="http://schemas.openxmlformats.org/officeDocument/2006/relationships/hyperlink" Target="https://m.edsoo.ru/8864e2dc" TargetMode="External"/><Relationship Id="rId406" Type="http://schemas.openxmlformats.org/officeDocument/2006/relationships/hyperlink" Target="https://m.edsoo.ru/8a193542" TargetMode="External"/><Relationship Id="rId9" Type="http://schemas.openxmlformats.org/officeDocument/2006/relationships/header" Target="header2.xml"/><Relationship Id="rId210" Type="http://schemas.openxmlformats.org/officeDocument/2006/relationships/hyperlink" Target="https://m.edsoo.ru/8a181194" TargetMode="External"/><Relationship Id="rId392" Type="http://schemas.openxmlformats.org/officeDocument/2006/relationships/hyperlink" Target="https://m.edsoo.ru/8a19109e" TargetMode="External"/><Relationship Id="rId427" Type="http://schemas.openxmlformats.org/officeDocument/2006/relationships/hyperlink" Target="https://resh.edu.ru/subject/lesson/5574/start/282892/" TargetMode="External"/><Relationship Id="rId26" Type="http://schemas.openxmlformats.org/officeDocument/2006/relationships/hyperlink" Target="https://m.edsoo.ru/7f41393a" TargetMode="External"/><Relationship Id="rId231" Type="http://schemas.openxmlformats.org/officeDocument/2006/relationships/hyperlink" Target="https://m.edsoo.ru/8a1844de" TargetMode="External"/><Relationship Id="rId252" Type="http://schemas.openxmlformats.org/officeDocument/2006/relationships/hyperlink" Target="https://m.edsoo.ru/8864b802" TargetMode="External"/><Relationship Id="rId273" Type="http://schemas.openxmlformats.org/officeDocument/2006/relationships/hyperlink" Target="https://m.edsoo.ru/8a186eb4" TargetMode="External"/><Relationship Id="rId294" Type="http://schemas.openxmlformats.org/officeDocument/2006/relationships/hyperlink" Target="https://m.edsoo.ru/8a189c2c" TargetMode="External"/><Relationship Id="rId308" Type="http://schemas.openxmlformats.org/officeDocument/2006/relationships/hyperlink" Target="https://m.edsoo.ru/8864c6d0" TargetMode="External"/><Relationship Id="rId329" Type="http://schemas.openxmlformats.org/officeDocument/2006/relationships/hyperlink" Target="https://m.edsoo.ru/8a18bbee" TargetMode="External"/><Relationship Id="rId47" Type="http://schemas.openxmlformats.org/officeDocument/2006/relationships/hyperlink" Target="https://m.edsoo.ru/7f414a6a" TargetMode="External"/><Relationship Id="rId68" Type="http://schemas.openxmlformats.org/officeDocument/2006/relationships/hyperlink" Target="https://m.edsoo.ru/7f418bce" TargetMode="External"/><Relationship Id="rId89" Type="http://schemas.openxmlformats.org/officeDocument/2006/relationships/hyperlink" Target="https://m.edsoo.ru/7f41ac44" TargetMode="External"/><Relationship Id="rId112" Type="http://schemas.openxmlformats.org/officeDocument/2006/relationships/hyperlink" Target="https://m.edsoo.ru/863fabea" TargetMode="External"/><Relationship Id="rId133" Type="http://schemas.openxmlformats.org/officeDocument/2006/relationships/hyperlink" Target="https://m.edsoo.ru/8640a91e" TargetMode="External"/><Relationship Id="rId154" Type="http://schemas.openxmlformats.org/officeDocument/2006/relationships/hyperlink" Target="https://m.edsoo.ru/88646c1c" TargetMode="External"/><Relationship Id="rId175" Type="http://schemas.openxmlformats.org/officeDocument/2006/relationships/hyperlink" Target="https://m.edsoo.ru/886485bc" TargetMode="External"/><Relationship Id="rId340" Type="http://schemas.openxmlformats.org/officeDocument/2006/relationships/hyperlink" Target="https://m.edsoo.ru/8a18d1d8" TargetMode="External"/><Relationship Id="rId361" Type="http://schemas.openxmlformats.org/officeDocument/2006/relationships/hyperlink" Target="https://m.edsoo.ru/8a18f8ca" TargetMode="External"/><Relationship Id="rId196" Type="http://schemas.openxmlformats.org/officeDocument/2006/relationships/hyperlink" Target="https://m.edsoo.ru/8a17f560" TargetMode="External"/><Relationship Id="rId200" Type="http://schemas.openxmlformats.org/officeDocument/2006/relationships/hyperlink" Target="https://m.edsoo.ru/8a17fad8" TargetMode="External"/><Relationship Id="rId382" Type="http://schemas.openxmlformats.org/officeDocument/2006/relationships/hyperlink" Target="https://m.edsoo.ru/8864f6f0" TargetMode="External"/><Relationship Id="rId417" Type="http://schemas.openxmlformats.org/officeDocument/2006/relationships/hyperlink" Target="https://m.edsoo.ru/8a1948de" TargetMode="External"/><Relationship Id="rId16" Type="http://schemas.openxmlformats.org/officeDocument/2006/relationships/hyperlink" Target="https://m.edsoo.ru/7f41393a" TargetMode="External"/><Relationship Id="rId221" Type="http://schemas.openxmlformats.org/officeDocument/2006/relationships/hyperlink" Target="https://m.edsoo.ru/8a182e5e" TargetMode="External"/><Relationship Id="rId242" Type="http://schemas.openxmlformats.org/officeDocument/2006/relationships/hyperlink" Target="https://m.edsoo.ru/8864aa24" TargetMode="External"/><Relationship Id="rId263" Type="http://schemas.openxmlformats.org/officeDocument/2006/relationships/hyperlink" Target="https://m.edsoo.ru/8a185d34" TargetMode="External"/><Relationship Id="rId284" Type="http://schemas.openxmlformats.org/officeDocument/2006/relationships/hyperlink" Target="https://m.edsoo.ru/8a188a70" TargetMode="External"/><Relationship Id="rId319" Type="http://schemas.openxmlformats.org/officeDocument/2006/relationships/hyperlink" Target="https://m.edsoo.ru/8864d6ac" TargetMode="External"/><Relationship Id="rId37" Type="http://schemas.openxmlformats.org/officeDocument/2006/relationships/hyperlink" Target="https://m.edsoo.ru/7f414c04" TargetMode="External"/><Relationship Id="rId58" Type="http://schemas.openxmlformats.org/officeDocument/2006/relationships/hyperlink" Target="https://m.edsoo.ru/7f4168ec" TargetMode="External"/><Relationship Id="rId79" Type="http://schemas.openxmlformats.org/officeDocument/2006/relationships/hyperlink" Target="https://m.edsoo.ru/7f41adc0" TargetMode="External"/><Relationship Id="rId102" Type="http://schemas.openxmlformats.org/officeDocument/2006/relationships/hyperlink" Target="https://resh.edu.ru/subject/lesson/5574/start/282892/" TargetMode="External"/><Relationship Id="rId123" Type="http://schemas.openxmlformats.org/officeDocument/2006/relationships/hyperlink" Target="https://m.edsoo.ru/863fc6ca" TargetMode="External"/><Relationship Id="rId144" Type="http://schemas.openxmlformats.org/officeDocument/2006/relationships/hyperlink" Target="https://m.edsoo.ru/8640bb16" TargetMode="External"/><Relationship Id="rId330" Type="http://schemas.openxmlformats.org/officeDocument/2006/relationships/hyperlink" Target="https://m.edsoo.ru/8a18bd74" TargetMode="External"/><Relationship Id="rId90" Type="http://schemas.openxmlformats.org/officeDocument/2006/relationships/hyperlink" Target="https://m.edsoo.ru/7f41ac44" TargetMode="External"/><Relationship Id="rId165" Type="http://schemas.openxmlformats.org/officeDocument/2006/relationships/hyperlink" Target="https://m.edsoo.ru/8864795a" TargetMode="External"/><Relationship Id="rId186" Type="http://schemas.openxmlformats.org/officeDocument/2006/relationships/hyperlink" Target="https://m.edsoo.ru/886492be" TargetMode="External"/><Relationship Id="rId351" Type="http://schemas.openxmlformats.org/officeDocument/2006/relationships/hyperlink" Target="https://m.edsoo.ru/8a18e722" TargetMode="External"/><Relationship Id="rId372" Type="http://schemas.openxmlformats.org/officeDocument/2006/relationships/hyperlink" Target="https://m.edsoo.ru/8864e44e" TargetMode="External"/><Relationship Id="rId393" Type="http://schemas.openxmlformats.org/officeDocument/2006/relationships/hyperlink" Target="https://m.edsoo.ru/8a1912ce" TargetMode="External"/><Relationship Id="rId407" Type="http://schemas.openxmlformats.org/officeDocument/2006/relationships/hyperlink" Target="https://m.edsoo.ru/8a1936a0" TargetMode="External"/><Relationship Id="rId428" Type="http://schemas.openxmlformats.org/officeDocument/2006/relationships/hyperlink" Target="https://resh.edu.ru/subject/lesson/4656/start/304356/" TargetMode="External"/><Relationship Id="rId211" Type="http://schemas.openxmlformats.org/officeDocument/2006/relationships/hyperlink" Target="https://m.edsoo.ru/8a18134c" TargetMode="External"/><Relationship Id="rId232" Type="http://schemas.openxmlformats.org/officeDocument/2006/relationships/hyperlink" Target="https://m.edsoo.ru/8a18466e" TargetMode="External"/><Relationship Id="rId253" Type="http://schemas.openxmlformats.org/officeDocument/2006/relationships/hyperlink" Target="https://m.edsoo.ru/8864b924" TargetMode="External"/><Relationship Id="rId274" Type="http://schemas.openxmlformats.org/officeDocument/2006/relationships/hyperlink" Target="https://m.edsoo.ru/8a187076" TargetMode="External"/><Relationship Id="rId295" Type="http://schemas.openxmlformats.org/officeDocument/2006/relationships/hyperlink" Target="https://m.edsoo.ru/8a189f92" TargetMode="External"/><Relationship Id="rId309" Type="http://schemas.openxmlformats.org/officeDocument/2006/relationships/hyperlink" Target="https://m.edsoo.ru/8864c892" TargetMode="External"/><Relationship Id="rId27" Type="http://schemas.openxmlformats.org/officeDocument/2006/relationships/hyperlink" Target="https://m.edsoo.ru/7f41393a" TargetMode="External"/><Relationship Id="rId48" Type="http://schemas.openxmlformats.org/officeDocument/2006/relationships/hyperlink" Target="https://m.edsoo.ru/7f416a9a" TargetMode="External"/><Relationship Id="rId69" Type="http://schemas.openxmlformats.org/officeDocument/2006/relationships/hyperlink" Target="https://m.edsoo.ru/7f418bce" TargetMode="External"/><Relationship Id="rId113" Type="http://schemas.openxmlformats.org/officeDocument/2006/relationships/hyperlink" Target="https://m.edsoo.ru/863fadfc" TargetMode="External"/><Relationship Id="rId134" Type="http://schemas.openxmlformats.org/officeDocument/2006/relationships/hyperlink" Target="https://m.edsoo.ru/8640aae0" TargetMode="External"/><Relationship Id="rId320" Type="http://schemas.openxmlformats.org/officeDocument/2006/relationships/hyperlink" Target="https://m.edsoo.ru/8864d7c4" TargetMode="External"/><Relationship Id="rId80" Type="http://schemas.openxmlformats.org/officeDocument/2006/relationships/hyperlink" Target="https://m.edsoo.ru/7f41adc0" TargetMode="External"/><Relationship Id="rId155" Type="http://schemas.openxmlformats.org/officeDocument/2006/relationships/hyperlink" Target="https://m.edsoo.ru/88646d5c" TargetMode="External"/><Relationship Id="rId176" Type="http://schemas.openxmlformats.org/officeDocument/2006/relationships/hyperlink" Target="https://m.edsoo.ru/886486e8" TargetMode="External"/><Relationship Id="rId197" Type="http://schemas.openxmlformats.org/officeDocument/2006/relationships/hyperlink" Target="https://m.edsoo.ru/8a17f66e" TargetMode="External"/><Relationship Id="rId341" Type="http://schemas.openxmlformats.org/officeDocument/2006/relationships/hyperlink" Target="https://m.edsoo.ru/8a18d368" TargetMode="External"/><Relationship Id="rId362" Type="http://schemas.openxmlformats.org/officeDocument/2006/relationships/hyperlink" Target="https://m.edsoo.ru/8a18fa6e" TargetMode="External"/><Relationship Id="rId383" Type="http://schemas.openxmlformats.org/officeDocument/2006/relationships/hyperlink" Target="https://m.edsoo.ru/8864f83a" TargetMode="External"/><Relationship Id="rId418" Type="http://schemas.openxmlformats.org/officeDocument/2006/relationships/hyperlink" Target="https://m.edsoo.ru/8a194a00" TargetMode="External"/><Relationship Id="rId201" Type="http://schemas.openxmlformats.org/officeDocument/2006/relationships/hyperlink" Target="https://m.edsoo.ru/8a17ff2e" TargetMode="External"/><Relationship Id="rId222" Type="http://schemas.openxmlformats.org/officeDocument/2006/relationships/hyperlink" Target="https://m.edsoo.ru/8a183002" TargetMode="External"/><Relationship Id="rId243" Type="http://schemas.openxmlformats.org/officeDocument/2006/relationships/hyperlink" Target="https://m.edsoo.ru/8864ab78" TargetMode="External"/><Relationship Id="rId264" Type="http://schemas.openxmlformats.org/officeDocument/2006/relationships/hyperlink" Target="https://m.edsoo.ru/8a185eba" TargetMode="External"/><Relationship Id="rId285" Type="http://schemas.openxmlformats.org/officeDocument/2006/relationships/hyperlink" Target="https://m.edsoo.ru/8a188c50" TargetMode="External"/><Relationship Id="rId17" Type="http://schemas.openxmlformats.org/officeDocument/2006/relationships/hyperlink" Target="https://m.edsoo.ru/7f41393a" TargetMode="External"/><Relationship Id="rId38" Type="http://schemas.openxmlformats.org/officeDocument/2006/relationships/hyperlink" Target="https://m.edsoo.ru/7f414c04" TargetMode="External"/><Relationship Id="rId59" Type="http://schemas.openxmlformats.org/officeDocument/2006/relationships/hyperlink" Target="https://m.edsoo.ru/7f4168ec" TargetMode="External"/><Relationship Id="rId103" Type="http://schemas.openxmlformats.org/officeDocument/2006/relationships/hyperlink" Target="https://m.edsoo.ru/863f8d54" TargetMode="External"/><Relationship Id="rId124" Type="http://schemas.openxmlformats.org/officeDocument/2006/relationships/hyperlink" Target="https://m.edsoo.ru/863fc8dc" TargetMode="External"/><Relationship Id="rId310" Type="http://schemas.openxmlformats.org/officeDocument/2006/relationships/hyperlink" Target="https://m.edsoo.ru/8864c9c8" TargetMode="External"/><Relationship Id="rId70" Type="http://schemas.openxmlformats.org/officeDocument/2006/relationships/hyperlink" Target="https://m.edsoo.ru/7f418bce" TargetMode="External"/><Relationship Id="rId91" Type="http://schemas.openxmlformats.org/officeDocument/2006/relationships/hyperlink" Target="https://m.edsoo.ru/7f41ac44" TargetMode="External"/><Relationship Id="rId145" Type="http://schemas.openxmlformats.org/officeDocument/2006/relationships/hyperlink" Target="https://m.edsoo.ru/8640bcf6" TargetMode="External"/><Relationship Id="rId166" Type="http://schemas.openxmlformats.org/officeDocument/2006/relationships/hyperlink" Target="https://m.edsoo.ru/88647a86" TargetMode="External"/><Relationship Id="rId187" Type="http://schemas.openxmlformats.org/officeDocument/2006/relationships/hyperlink" Target="https://m.edsoo.ru/886493d6" TargetMode="External"/><Relationship Id="rId331" Type="http://schemas.openxmlformats.org/officeDocument/2006/relationships/hyperlink" Target="https://m.edsoo.ru/8a18bef0" TargetMode="External"/><Relationship Id="rId352" Type="http://schemas.openxmlformats.org/officeDocument/2006/relationships/hyperlink" Target="https://m.edsoo.ru/8a18e858" TargetMode="External"/><Relationship Id="rId373" Type="http://schemas.openxmlformats.org/officeDocument/2006/relationships/hyperlink" Target="https://m.edsoo.ru/8864e584" TargetMode="External"/><Relationship Id="rId394" Type="http://schemas.openxmlformats.org/officeDocument/2006/relationships/hyperlink" Target="https://m.edsoo.ru/8a191490" TargetMode="External"/><Relationship Id="rId408" Type="http://schemas.openxmlformats.org/officeDocument/2006/relationships/hyperlink" Target="https://m.edsoo.ru/8a193862" TargetMode="External"/><Relationship Id="rId429" Type="http://schemas.openxmlformats.org/officeDocument/2006/relationships/hyperlink" Target="https://resh.edu.ru/subject/lesson/5446/start/304453/" TargetMode="External"/><Relationship Id="rId1" Type="http://schemas.openxmlformats.org/officeDocument/2006/relationships/numbering" Target="numbering.xml"/><Relationship Id="rId212" Type="http://schemas.openxmlformats.org/officeDocument/2006/relationships/hyperlink" Target="https://m.edsoo.ru/8a181518" TargetMode="External"/><Relationship Id="rId233" Type="http://schemas.openxmlformats.org/officeDocument/2006/relationships/hyperlink" Target="https://m.edsoo.ru/8a184dda" TargetMode="External"/><Relationship Id="rId254" Type="http://schemas.openxmlformats.org/officeDocument/2006/relationships/hyperlink" Target="https://m.edsoo.ru/8864ba46" TargetMode="External"/><Relationship Id="rId28" Type="http://schemas.openxmlformats.org/officeDocument/2006/relationships/hyperlink" Target="https://m.edsoo.ru/7f41393a" TargetMode="External"/><Relationship Id="rId49" Type="http://schemas.openxmlformats.org/officeDocument/2006/relationships/hyperlink" Target="https://m.edsoo.ru/7f416a9a" TargetMode="External"/><Relationship Id="rId114" Type="http://schemas.openxmlformats.org/officeDocument/2006/relationships/hyperlink" Target="https://m.edsoo.ru/863fb130" TargetMode="External"/><Relationship Id="rId275" Type="http://schemas.openxmlformats.org/officeDocument/2006/relationships/hyperlink" Target="https://m.edsoo.ru/8a187242" TargetMode="External"/><Relationship Id="rId296" Type="http://schemas.openxmlformats.org/officeDocument/2006/relationships/hyperlink" Target="https://m.edsoo.ru/8a18a41a" TargetMode="External"/><Relationship Id="rId300" Type="http://schemas.openxmlformats.org/officeDocument/2006/relationships/hyperlink" Target="https://m.edsoo.ru/8a18ab68" TargetMode="External"/><Relationship Id="rId60" Type="http://schemas.openxmlformats.org/officeDocument/2006/relationships/hyperlink" Target="https://m.edsoo.ru/7f4168ec" TargetMode="External"/><Relationship Id="rId81" Type="http://schemas.openxmlformats.org/officeDocument/2006/relationships/hyperlink" Target="https://m.edsoo.ru/7f41adc0" TargetMode="External"/><Relationship Id="rId135" Type="http://schemas.openxmlformats.org/officeDocument/2006/relationships/hyperlink" Target="https://m.edsoo.ru/8640ac84" TargetMode="External"/><Relationship Id="rId156" Type="http://schemas.openxmlformats.org/officeDocument/2006/relationships/hyperlink" Target="https://m.edsoo.ru/88646e7e" TargetMode="External"/><Relationship Id="rId177" Type="http://schemas.openxmlformats.org/officeDocument/2006/relationships/hyperlink" Target="https://m.edsoo.ru/8864880a" TargetMode="External"/><Relationship Id="rId198" Type="http://schemas.openxmlformats.org/officeDocument/2006/relationships/hyperlink" Target="https://m.edsoo.ru/8a17f790" TargetMode="External"/><Relationship Id="rId321" Type="http://schemas.openxmlformats.org/officeDocument/2006/relationships/hyperlink" Target="https://m.edsoo.ru/8864d8dc" TargetMode="External"/><Relationship Id="rId342" Type="http://schemas.openxmlformats.org/officeDocument/2006/relationships/hyperlink" Target="https://m.edsoo.ru/8a18d516" TargetMode="External"/><Relationship Id="rId363" Type="http://schemas.openxmlformats.org/officeDocument/2006/relationships/hyperlink" Target="https://m.edsoo.ru/8a18fbb8" TargetMode="External"/><Relationship Id="rId384" Type="http://schemas.openxmlformats.org/officeDocument/2006/relationships/hyperlink" Target="https://m.edsoo.ru/8864f9b6" TargetMode="External"/><Relationship Id="rId419" Type="http://schemas.openxmlformats.org/officeDocument/2006/relationships/hyperlink" Target="https://m.edsoo.ru/8a194b0e" TargetMode="External"/><Relationship Id="rId202" Type="http://schemas.openxmlformats.org/officeDocument/2006/relationships/hyperlink" Target="https://m.edsoo.ru/8a180140" TargetMode="External"/><Relationship Id="rId223" Type="http://schemas.openxmlformats.org/officeDocument/2006/relationships/hyperlink" Target="https://m.edsoo.ru/8a1831d8" TargetMode="External"/><Relationship Id="rId244" Type="http://schemas.openxmlformats.org/officeDocument/2006/relationships/hyperlink" Target="https://m.edsoo.ru/8864acea" TargetMode="External"/><Relationship Id="rId430" Type="http://schemas.openxmlformats.org/officeDocument/2006/relationships/fontTable" Target="fontTable.xml"/><Relationship Id="rId18" Type="http://schemas.openxmlformats.org/officeDocument/2006/relationships/hyperlink" Target="https://m.edsoo.ru/7f41393a" TargetMode="External"/><Relationship Id="rId39" Type="http://schemas.openxmlformats.org/officeDocument/2006/relationships/hyperlink" Target="https://m.edsoo.ru/7f414c04" TargetMode="External"/><Relationship Id="rId265" Type="http://schemas.openxmlformats.org/officeDocument/2006/relationships/hyperlink" Target="https://m.edsoo.ru/8a18602c" TargetMode="External"/><Relationship Id="rId286" Type="http://schemas.openxmlformats.org/officeDocument/2006/relationships/hyperlink" Target="https://m.edsoo.ru/8a188e08" TargetMode="External"/><Relationship Id="rId50" Type="http://schemas.openxmlformats.org/officeDocument/2006/relationships/hyperlink" Target="https://m.edsoo.ru/7f416a9a" TargetMode="External"/><Relationship Id="rId104" Type="http://schemas.openxmlformats.org/officeDocument/2006/relationships/hyperlink" Target="https://m.edsoo.ru/863f8f2a" TargetMode="External"/><Relationship Id="rId125" Type="http://schemas.openxmlformats.org/officeDocument/2006/relationships/hyperlink" Target="https://m.edsoo.ru/863fcaf8" TargetMode="External"/><Relationship Id="rId146" Type="http://schemas.openxmlformats.org/officeDocument/2006/relationships/hyperlink" Target="https://m.edsoo.ru/8640be72" TargetMode="External"/><Relationship Id="rId167" Type="http://schemas.openxmlformats.org/officeDocument/2006/relationships/hyperlink" Target="https://m.edsoo.ru/88647c2a" TargetMode="External"/><Relationship Id="rId188" Type="http://schemas.openxmlformats.org/officeDocument/2006/relationships/hyperlink" Target="https://m.edsoo.ru/886494f8" TargetMode="External"/><Relationship Id="rId311" Type="http://schemas.openxmlformats.org/officeDocument/2006/relationships/hyperlink" Target="https://m.edsoo.ru/8864cae0" TargetMode="External"/><Relationship Id="rId332" Type="http://schemas.openxmlformats.org/officeDocument/2006/relationships/hyperlink" Target="https://m.edsoo.ru/8a18c094" TargetMode="External"/><Relationship Id="rId353" Type="http://schemas.openxmlformats.org/officeDocument/2006/relationships/hyperlink" Target="https://m.edsoo.ru/8a18e9d4" TargetMode="External"/><Relationship Id="rId374" Type="http://schemas.openxmlformats.org/officeDocument/2006/relationships/hyperlink" Target="https://m.edsoo.ru/8864e6b0" TargetMode="External"/><Relationship Id="rId395" Type="http://schemas.openxmlformats.org/officeDocument/2006/relationships/hyperlink" Target="https://m.edsoo.ru/8a191648" TargetMode="External"/><Relationship Id="rId409" Type="http://schemas.openxmlformats.org/officeDocument/2006/relationships/hyperlink" Target="https://m.edsoo.ru/8a193a06" TargetMode="External"/><Relationship Id="rId71" Type="http://schemas.openxmlformats.org/officeDocument/2006/relationships/hyperlink" Target="https://m.edsoo.ru/7f418a34" TargetMode="External"/><Relationship Id="rId92" Type="http://schemas.openxmlformats.org/officeDocument/2006/relationships/hyperlink" Target="https://m.edsoo.ru/7f41ac44" TargetMode="External"/><Relationship Id="rId213" Type="http://schemas.openxmlformats.org/officeDocument/2006/relationships/hyperlink" Target="https://m.edsoo.ru/8a1816e4" TargetMode="External"/><Relationship Id="rId234" Type="http://schemas.openxmlformats.org/officeDocument/2006/relationships/hyperlink" Target="https://m.edsoo.ru/8a185154" TargetMode="External"/><Relationship Id="rId420" Type="http://schemas.openxmlformats.org/officeDocument/2006/relationships/hyperlink" Target="https://m.edsoo.ru/8a194c1c" TargetMode="External"/><Relationship Id="rId2" Type="http://schemas.openxmlformats.org/officeDocument/2006/relationships/styles" Target="styles.xml"/><Relationship Id="rId29" Type="http://schemas.openxmlformats.org/officeDocument/2006/relationships/hyperlink" Target="https://m.edsoo.ru/7f41393a" TargetMode="External"/><Relationship Id="rId255" Type="http://schemas.openxmlformats.org/officeDocument/2006/relationships/hyperlink" Target="https://m.edsoo.ru/8864bb86" TargetMode="External"/><Relationship Id="rId276" Type="http://schemas.openxmlformats.org/officeDocument/2006/relationships/hyperlink" Target="https://m.edsoo.ru/8a1873fa" TargetMode="External"/><Relationship Id="rId297" Type="http://schemas.openxmlformats.org/officeDocument/2006/relationships/hyperlink" Target="https://m.edsoo.ru/8a18a604" TargetMode="External"/><Relationship Id="rId40" Type="http://schemas.openxmlformats.org/officeDocument/2006/relationships/hyperlink" Target="https://m.edsoo.ru/7f414c04" TargetMode="External"/><Relationship Id="rId115" Type="http://schemas.openxmlformats.org/officeDocument/2006/relationships/hyperlink" Target="https://m.edsoo.ru/863fb324" TargetMode="External"/><Relationship Id="rId136" Type="http://schemas.openxmlformats.org/officeDocument/2006/relationships/hyperlink" Target="https://m.edsoo.ru/8640ae32" TargetMode="External"/><Relationship Id="rId157" Type="http://schemas.openxmlformats.org/officeDocument/2006/relationships/hyperlink" Target="https://m.edsoo.ru/88646faa" TargetMode="External"/><Relationship Id="rId178" Type="http://schemas.openxmlformats.org/officeDocument/2006/relationships/hyperlink" Target="https://m.edsoo.ru/8864892c" TargetMode="External"/><Relationship Id="rId301" Type="http://schemas.openxmlformats.org/officeDocument/2006/relationships/hyperlink" Target="https://m.edsoo.ru/8a18afdc" TargetMode="External"/><Relationship Id="rId322" Type="http://schemas.openxmlformats.org/officeDocument/2006/relationships/hyperlink" Target="https://m.edsoo.ru/8864d9f4" TargetMode="External"/><Relationship Id="rId343" Type="http://schemas.openxmlformats.org/officeDocument/2006/relationships/hyperlink" Target="https://m.edsoo.ru/8a18d6a6" TargetMode="External"/><Relationship Id="rId364" Type="http://schemas.openxmlformats.org/officeDocument/2006/relationships/hyperlink" Target="https://m.edsoo.ru/8a18fcf8" TargetMode="External"/><Relationship Id="rId61" Type="http://schemas.openxmlformats.org/officeDocument/2006/relationships/hyperlink" Target="https://m.edsoo.ru/7f4168ec" TargetMode="External"/><Relationship Id="rId82" Type="http://schemas.openxmlformats.org/officeDocument/2006/relationships/hyperlink" Target="https://m.edsoo.ru/7f41adc0" TargetMode="External"/><Relationship Id="rId199" Type="http://schemas.openxmlformats.org/officeDocument/2006/relationships/hyperlink" Target="https://m.edsoo.ru/8a17f916" TargetMode="External"/><Relationship Id="rId203" Type="http://schemas.openxmlformats.org/officeDocument/2006/relationships/hyperlink" Target="https://m.edsoo.ru/8a18030c" TargetMode="External"/><Relationship Id="rId385" Type="http://schemas.openxmlformats.org/officeDocument/2006/relationships/hyperlink" Target="https://m.edsoo.ru/8864fb6e" TargetMode="External"/><Relationship Id="rId19" Type="http://schemas.openxmlformats.org/officeDocument/2006/relationships/hyperlink" Target="https://m.edsoo.ru/7f41393a" TargetMode="External"/><Relationship Id="rId224" Type="http://schemas.openxmlformats.org/officeDocument/2006/relationships/hyperlink" Target="https://m.edsoo.ru/8a1835b6" TargetMode="External"/><Relationship Id="rId245" Type="http://schemas.openxmlformats.org/officeDocument/2006/relationships/hyperlink" Target="https://m.edsoo.ru/8864ae16" TargetMode="External"/><Relationship Id="rId266" Type="http://schemas.openxmlformats.org/officeDocument/2006/relationships/hyperlink" Target="https://m.edsoo.ru/8a1861b2" TargetMode="External"/><Relationship Id="rId287" Type="http://schemas.openxmlformats.org/officeDocument/2006/relationships/hyperlink" Target="https://m.edsoo.ru/8a188f7a" TargetMode="External"/><Relationship Id="rId410" Type="http://schemas.openxmlformats.org/officeDocument/2006/relationships/hyperlink" Target="https://m.edsoo.ru/8a193b82" TargetMode="External"/><Relationship Id="rId431" Type="http://schemas.openxmlformats.org/officeDocument/2006/relationships/theme" Target="theme/theme1.xml"/><Relationship Id="rId30" Type="http://schemas.openxmlformats.org/officeDocument/2006/relationships/hyperlink" Target="https://m.edsoo.ru/7f41393a" TargetMode="External"/><Relationship Id="rId105" Type="http://schemas.openxmlformats.org/officeDocument/2006/relationships/hyperlink" Target="https://m.edsoo.ru/863f9380" TargetMode="External"/><Relationship Id="rId126" Type="http://schemas.openxmlformats.org/officeDocument/2006/relationships/hyperlink" Target="https://m.edsoo.ru/863fce2c" TargetMode="External"/><Relationship Id="rId147" Type="http://schemas.openxmlformats.org/officeDocument/2006/relationships/hyperlink" Target="https://m.edsoo.ru/8640c002" TargetMode="External"/><Relationship Id="rId168" Type="http://schemas.openxmlformats.org/officeDocument/2006/relationships/hyperlink" Target="https://m.edsoo.ru/88647d4c" TargetMode="External"/><Relationship Id="rId312" Type="http://schemas.openxmlformats.org/officeDocument/2006/relationships/hyperlink" Target="https://m.edsoo.ru/8864cc0c" TargetMode="External"/><Relationship Id="rId333" Type="http://schemas.openxmlformats.org/officeDocument/2006/relationships/hyperlink" Target="https://m.edsoo.ru/8a18c620" TargetMode="External"/><Relationship Id="rId354" Type="http://schemas.openxmlformats.org/officeDocument/2006/relationships/hyperlink" Target="https://m.edsoo.ru/8a18ebc8" TargetMode="External"/><Relationship Id="rId51" Type="http://schemas.openxmlformats.org/officeDocument/2006/relationships/hyperlink" Target="https://m.edsoo.ru/7f416a9a" TargetMode="External"/><Relationship Id="rId72" Type="http://schemas.openxmlformats.org/officeDocument/2006/relationships/hyperlink" Target="https://m.edsoo.ru/7f418a34" TargetMode="External"/><Relationship Id="rId93" Type="http://schemas.openxmlformats.org/officeDocument/2006/relationships/hyperlink" Target="https://m.edsoo.ru/7f41ac44" TargetMode="External"/><Relationship Id="rId189" Type="http://schemas.openxmlformats.org/officeDocument/2006/relationships/hyperlink" Target="https://m.edsoo.ru/88649872" TargetMode="External"/><Relationship Id="rId375" Type="http://schemas.openxmlformats.org/officeDocument/2006/relationships/hyperlink" Target="https://m.edsoo.ru/8864e912" TargetMode="External"/><Relationship Id="rId396" Type="http://schemas.openxmlformats.org/officeDocument/2006/relationships/hyperlink" Target="https://m.edsoo.ru/8a191cec" TargetMode="External"/><Relationship Id="rId3" Type="http://schemas.microsoft.com/office/2007/relationships/stylesWithEffects" Target="stylesWithEffects.xml"/><Relationship Id="rId214" Type="http://schemas.openxmlformats.org/officeDocument/2006/relationships/hyperlink" Target="https://m.edsoo.ru/8a181d1a" TargetMode="External"/><Relationship Id="rId235" Type="http://schemas.openxmlformats.org/officeDocument/2006/relationships/hyperlink" Target="https://m.edsoo.ru/88649f52" TargetMode="External"/><Relationship Id="rId256" Type="http://schemas.openxmlformats.org/officeDocument/2006/relationships/hyperlink" Target="https://m.edsoo.ru/8864bd8e" TargetMode="External"/><Relationship Id="rId277" Type="http://schemas.openxmlformats.org/officeDocument/2006/relationships/hyperlink" Target="https://m.edsoo.ru/8a187878" TargetMode="External"/><Relationship Id="rId298" Type="http://schemas.openxmlformats.org/officeDocument/2006/relationships/hyperlink" Target="https://m.edsoo.ru/8a18a7b2" TargetMode="External"/><Relationship Id="rId400" Type="http://schemas.openxmlformats.org/officeDocument/2006/relationships/hyperlink" Target="https://m.edsoo.ru/8a19261a" TargetMode="External"/><Relationship Id="rId421" Type="http://schemas.openxmlformats.org/officeDocument/2006/relationships/hyperlink" Target="https://m.edsoo.ru/8a194d34" TargetMode="External"/><Relationship Id="rId116" Type="http://schemas.openxmlformats.org/officeDocument/2006/relationships/hyperlink" Target="https://m.edsoo.ru/863fb540" TargetMode="External"/><Relationship Id="rId137" Type="http://schemas.openxmlformats.org/officeDocument/2006/relationships/hyperlink" Target="https://m.edsoo.ru/8640afcc" TargetMode="External"/><Relationship Id="rId158" Type="http://schemas.openxmlformats.org/officeDocument/2006/relationships/hyperlink" Target="https://m.edsoo.ru/886470f4" TargetMode="External"/><Relationship Id="rId302" Type="http://schemas.openxmlformats.org/officeDocument/2006/relationships/hyperlink" Target="https://m.edsoo.ru/8a18b1d0" TargetMode="External"/><Relationship Id="rId323" Type="http://schemas.openxmlformats.org/officeDocument/2006/relationships/hyperlink" Target="https://m.edsoo.ru/8864db0c" TargetMode="External"/><Relationship Id="rId344" Type="http://schemas.openxmlformats.org/officeDocument/2006/relationships/hyperlink" Target="https://m.edsoo.ru/8a18d840" TargetMode="External"/><Relationship Id="rId20" Type="http://schemas.openxmlformats.org/officeDocument/2006/relationships/hyperlink" Target="https://m.edsoo.ru/7f41393a" TargetMode="External"/><Relationship Id="rId41" Type="http://schemas.openxmlformats.org/officeDocument/2006/relationships/hyperlink" Target="https://m.edsoo.ru/7f414a6a" TargetMode="External"/><Relationship Id="rId62" Type="http://schemas.openxmlformats.org/officeDocument/2006/relationships/hyperlink" Target="https://m.edsoo.ru/7f418bce" TargetMode="External"/><Relationship Id="rId83" Type="http://schemas.openxmlformats.org/officeDocument/2006/relationships/hyperlink" Target="https://m.edsoo.ru/7f41adc0" TargetMode="External"/><Relationship Id="rId179" Type="http://schemas.openxmlformats.org/officeDocument/2006/relationships/hyperlink" Target="https://m.edsoo.ru/88648a44" TargetMode="External"/><Relationship Id="rId365" Type="http://schemas.openxmlformats.org/officeDocument/2006/relationships/hyperlink" Target="https://m.edsoo.ru/8a18fe6a" TargetMode="External"/><Relationship Id="rId386" Type="http://schemas.openxmlformats.org/officeDocument/2006/relationships/hyperlink" Target="https://m.edsoo.ru/8864fcea" TargetMode="External"/><Relationship Id="rId190" Type="http://schemas.openxmlformats.org/officeDocument/2006/relationships/hyperlink" Target="https://m.edsoo.ru/88649a5c" TargetMode="External"/><Relationship Id="rId204" Type="http://schemas.openxmlformats.org/officeDocument/2006/relationships/hyperlink" Target="https://m.edsoo.ru/8a1804f6" TargetMode="External"/><Relationship Id="rId225" Type="http://schemas.openxmlformats.org/officeDocument/2006/relationships/hyperlink" Target="https://m.edsoo.ru/8a1837d2" TargetMode="External"/><Relationship Id="rId246" Type="http://schemas.openxmlformats.org/officeDocument/2006/relationships/hyperlink" Target="https://m.edsoo.ru/8864af38" TargetMode="External"/><Relationship Id="rId267" Type="http://schemas.openxmlformats.org/officeDocument/2006/relationships/hyperlink" Target="https://m.edsoo.ru/8a186356" TargetMode="External"/><Relationship Id="rId288" Type="http://schemas.openxmlformats.org/officeDocument/2006/relationships/hyperlink" Target="https://m.edsoo.ru/8a189132" TargetMode="External"/><Relationship Id="rId411" Type="http://schemas.openxmlformats.org/officeDocument/2006/relationships/hyperlink" Target="https://m.edsoo.ru/8a193cae" TargetMode="External"/><Relationship Id="rId106" Type="http://schemas.openxmlformats.org/officeDocument/2006/relationships/hyperlink" Target="https://m.edsoo.ru/863f9740" TargetMode="External"/><Relationship Id="rId127" Type="http://schemas.openxmlformats.org/officeDocument/2006/relationships/hyperlink" Target="https://m.edsoo.ru/863fd07a" TargetMode="External"/><Relationship Id="rId313" Type="http://schemas.openxmlformats.org/officeDocument/2006/relationships/hyperlink" Target="https://m.edsoo.ru/8864cd24" TargetMode="External"/><Relationship Id="rId10" Type="http://schemas.openxmlformats.org/officeDocument/2006/relationships/footer" Target="footer1.xml"/><Relationship Id="rId31" Type="http://schemas.openxmlformats.org/officeDocument/2006/relationships/hyperlink" Target="https://m.edsoo.ru/7f414c04" TargetMode="External"/><Relationship Id="rId52" Type="http://schemas.openxmlformats.org/officeDocument/2006/relationships/hyperlink" Target="https://m.edsoo.ru/7f416a9a" TargetMode="External"/><Relationship Id="rId73" Type="http://schemas.openxmlformats.org/officeDocument/2006/relationships/hyperlink" Target="https://m.edsoo.ru/7f418a34" TargetMode="External"/><Relationship Id="rId94" Type="http://schemas.openxmlformats.org/officeDocument/2006/relationships/hyperlink" Target="https://m.edsoo.ru/7f41ac44" TargetMode="External"/><Relationship Id="rId148" Type="http://schemas.openxmlformats.org/officeDocument/2006/relationships/hyperlink" Target="https://m.edsoo.ru/8640c1c4" TargetMode="External"/><Relationship Id="rId169" Type="http://schemas.openxmlformats.org/officeDocument/2006/relationships/hyperlink" Target="https://m.edsoo.ru/88647e78" TargetMode="External"/><Relationship Id="rId334" Type="http://schemas.openxmlformats.org/officeDocument/2006/relationships/hyperlink" Target="https://m.edsoo.ru/8a18c7ec" TargetMode="External"/><Relationship Id="rId355" Type="http://schemas.openxmlformats.org/officeDocument/2006/relationships/hyperlink" Target="https://m.edsoo.ru/8a18ed6c" TargetMode="External"/><Relationship Id="rId376" Type="http://schemas.openxmlformats.org/officeDocument/2006/relationships/hyperlink" Target="https://m.edsoo.ru/8864eb56" TargetMode="External"/><Relationship Id="rId397" Type="http://schemas.openxmlformats.org/officeDocument/2006/relationships/hyperlink" Target="https://m.edsoo.ru/8a19223c" TargetMode="External"/><Relationship Id="rId4" Type="http://schemas.openxmlformats.org/officeDocument/2006/relationships/settings" Target="settings.xml"/><Relationship Id="rId180" Type="http://schemas.openxmlformats.org/officeDocument/2006/relationships/hyperlink" Target="https://m.edsoo.ru/88648b5c" TargetMode="External"/><Relationship Id="rId215" Type="http://schemas.openxmlformats.org/officeDocument/2006/relationships/hyperlink" Target="https://m.edsoo.ru/8a1821b6" TargetMode="External"/><Relationship Id="rId236" Type="http://schemas.openxmlformats.org/officeDocument/2006/relationships/hyperlink" Target="https://m.edsoo.ru/8864a1a0" TargetMode="External"/><Relationship Id="rId257" Type="http://schemas.openxmlformats.org/officeDocument/2006/relationships/hyperlink" Target="https://m.edsoo.ru/8864bf32" TargetMode="External"/><Relationship Id="rId278" Type="http://schemas.openxmlformats.org/officeDocument/2006/relationships/hyperlink" Target="https://m.edsoo.ru/8a187a6c" TargetMode="External"/><Relationship Id="rId401" Type="http://schemas.openxmlformats.org/officeDocument/2006/relationships/hyperlink" Target="https://m.edsoo.ru/8a192912" TargetMode="External"/><Relationship Id="rId422" Type="http://schemas.openxmlformats.org/officeDocument/2006/relationships/hyperlink" Target="https://m.edsoo.ru/8a194f5a" TargetMode="External"/><Relationship Id="rId303" Type="http://schemas.openxmlformats.org/officeDocument/2006/relationships/hyperlink" Target="https://m.edsoo.ru/8864c086" TargetMode="External"/><Relationship Id="rId42" Type="http://schemas.openxmlformats.org/officeDocument/2006/relationships/hyperlink" Target="https://m.edsoo.ru/7f414a6a" TargetMode="External"/><Relationship Id="rId84" Type="http://schemas.openxmlformats.org/officeDocument/2006/relationships/hyperlink" Target="https://m.edsoo.ru/7f41adc0" TargetMode="External"/><Relationship Id="rId138" Type="http://schemas.openxmlformats.org/officeDocument/2006/relationships/hyperlink" Target="https://m.edsoo.ru/8640b1ca" TargetMode="External"/><Relationship Id="rId345" Type="http://schemas.openxmlformats.org/officeDocument/2006/relationships/hyperlink" Target="https://m.edsoo.ru/8a18d9e4" TargetMode="External"/><Relationship Id="rId387" Type="http://schemas.openxmlformats.org/officeDocument/2006/relationships/hyperlink" Target="https://m.edsoo.ru/8864fe16" TargetMode="External"/><Relationship Id="rId191" Type="http://schemas.openxmlformats.org/officeDocument/2006/relationships/hyperlink" Target="https://m.edsoo.ru/88649b92" TargetMode="External"/><Relationship Id="rId205" Type="http://schemas.openxmlformats.org/officeDocument/2006/relationships/hyperlink" Target="https://m.edsoo.ru/8a1806a4" TargetMode="External"/><Relationship Id="rId247" Type="http://schemas.openxmlformats.org/officeDocument/2006/relationships/hyperlink" Target="https://m.edsoo.ru/8864b050" TargetMode="External"/><Relationship Id="rId412" Type="http://schemas.openxmlformats.org/officeDocument/2006/relationships/hyperlink" Target="https://m.edsoo.ru/8a193e5c" TargetMode="External"/><Relationship Id="rId107" Type="http://schemas.openxmlformats.org/officeDocument/2006/relationships/hyperlink" Target="https://m.edsoo.ru/863f9c68" TargetMode="External"/><Relationship Id="rId289" Type="http://schemas.openxmlformats.org/officeDocument/2006/relationships/hyperlink" Target="https://m.edsoo.ru/8a189308" TargetMode="External"/><Relationship Id="rId11" Type="http://schemas.openxmlformats.org/officeDocument/2006/relationships/footer" Target="footer2.xml"/><Relationship Id="rId53" Type="http://schemas.openxmlformats.org/officeDocument/2006/relationships/hyperlink" Target="https://m.edsoo.ru/7f416a9a" TargetMode="External"/><Relationship Id="rId149" Type="http://schemas.openxmlformats.org/officeDocument/2006/relationships/hyperlink" Target="https://m.edsoo.ru/886460aa" TargetMode="External"/><Relationship Id="rId314" Type="http://schemas.openxmlformats.org/officeDocument/2006/relationships/hyperlink" Target="https://m.edsoo.ru/8864ce3c" TargetMode="External"/><Relationship Id="rId356" Type="http://schemas.openxmlformats.org/officeDocument/2006/relationships/hyperlink" Target="https://m.edsoo.ru/8a18ef42" TargetMode="External"/><Relationship Id="rId398" Type="http://schemas.openxmlformats.org/officeDocument/2006/relationships/hyperlink" Target="https://m.edsoo.ru/8a191f12" TargetMode="External"/><Relationship Id="rId95" Type="http://schemas.openxmlformats.org/officeDocument/2006/relationships/hyperlink" Target="https://m.edsoo.ru/7f41ac44" TargetMode="External"/><Relationship Id="rId160" Type="http://schemas.openxmlformats.org/officeDocument/2006/relationships/hyperlink" Target="https://m.edsoo.ru/886473ba" TargetMode="External"/><Relationship Id="rId216" Type="http://schemas.openxmlformats.org/officeDocument/2006/relationships/hyperlink" Target="https://m.edsoo.ru/8a18230a" TargetMode="External"/><Relationship Id="rId423" Type="http://schemas.openxmlformats.org/officeDocument/2006/relationships/hyperlink" Target="https://m.edsoo.ru/8a1954e6" TargetMode="External"/><Relationship Id="rId258" Type="http://schemas.openxmlformats.org/officeDocument/2006/relationships/hyperlink" Target="https://m.edsoo.ru/8a1852e4" TargetMode="External"/><Relationship Id="rId22" Type="http://schemas.openxmlformats.org/officeDocument/2006/relationships/hyperlink" Target="https://m.edsoo.ru/7f41393a" TargetMode="External"/><Relationship Id="rId64" Type="http://schemas.openxmlformats.org/officeDocument/2006/relationships/hyperlink" Target="https://m.edsoo.ru/7f418bce" TargetMode="External"/><Relationship Id="rId118" Type="http://schemas.openxmlformats.org/officeDocument/2006/relationships/hyperlink" Target="https://m.edsoo.ru/863fbac2" TargetMode="External"/><Relationship Id="rId325" Type="http://schemas.openxmlformats.org/officeDocument/2006/relationships/hyperlink" Target="https://m.edsoo.ru/8864dea4" TargetMode="External"/><Relationship Id="rId367" Type="http://schemas.openxmlformats.org/officeDocument/2006/relationships/hyperlink" Target="https://m.edsoo.ru/8a1901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79</Pages>
  <Words>25495</Words>
  <Characters>145322</Characters>
  <Application>Microsoft Office Word</Application>
  <DocSecurity>0</DocSecurity>
  <Lines>1211</Lines>
  <Paragraphs>340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kab12-4</cp:lastModifiedBy>
  <cp:revision>8</cp:revision>
  <dcterms:created xsi:type="dcterms:W3CDTF">2024-11-25T11:24:00Z</dcterms:created>
  <dcterms:modified xsi:type="dcterms:W3CDTF">2024-11-25T15:15:00Z</dcterms:modified>
</cp:coreProperties>
</file>